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5BA73E1F" w:rsidR="00FB7DE0" w:rsidRPr="009857E8" w:rsidRDefault="00F670C7" w:rsidP="00EE3B13">
            <w:pPr>
              <w:jc w:val="both"/>
              <w:rPr>
                <w:b/>
                <w:bCs/>
                <w:caps/>
                <w:sz w:val="20"/>
                <w:szCs w:val="20"/>
              </w:rPr>
            </w:pPr>
            <w:r w:rsidRPr="00F670C7">
              <w:rPr>
                <w:b/>
                <w:bCs/>
                <w:caps/>
                <w:sz w:val="20"/>
                <w:szCs w:val="20"/>
              </w:rPr>
              <w:t>РОССИЙСКИЙ РЫНОК ШОКОЛАДА И ШОКОЛАДНЫХ ИЗДЕЛИЙ 2018 ТЕНДЕНЦИИ РЫНКА (ВЫПУСК 6)</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4030A742" w:rsidR="00FB7DE0" w:rsidRPr="00A31814" w:rsidRDefault="00144F4C" w:rsidP="00265406">
            <w:pPr>
              <w:rPr>
                <w:sz w:val="20"/>
                <w:szCs w:val="20"/>
              </w:rPr>
            </w:pPr>
            <w:r>
              <w:rPr>
                <w:sz w:val="20"/>
                <w:szCs w:val="20"/>
              </w:rPr>
              <w:t>1</w:t>
            </w:r>
            <w:r w:rsidR="007767B0">
              <w:rPr>
                <w:sz w:val="20"/>
                <w:szCs w:val="20"/>
              </w:rPr>
              <w:t>2</w:t>
            </w:r>
            <w:r w:rsidR="00B026EF">
              <w:rPr>
                <w:sz w:val="20"/>
                <w:szCs w:val="20"/>
              </w:rPr>
              <w:t>.</w:t>
            </w:r>
            <w:r>
              <w:rPr>
                <w:sz w:val="20"/>
                <w:szCs w:val="20"/>
              </w:rPr>
              <w:t>0</w:t>
            </w:r>
            <w:r w:rsidR="00265406">
              <w:rPr>
                <w:sz w:val="20"/>
                <w:szCs w:val="20"/>
              </w:rPr>
              <w:t>5</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3B1C1F74" w:rsidR="00FB7DE0" w:rsidRPr="00A31814" w:rsidRDefault="00DE5EA7" w:rsidP="00F670C7">
            <w:pPr>
              <w:rPr>
                <w:sz w:val="20"/>
                <w:szCs w:val="20"/>
              </w:rPr>
            </w:pPr>
            <w:r>
              <w:rPr>
                <w:sz w:val="20"/>
                <w:szCs w:val="20"/>
              </w:rPr>
              <w:t>1</w:t>
            </w:r>
            <w:r w:rsidR="00F670C7">
              <w:rPr>
                <w:sz w:val="20"/>
                <w:szCs w:val="20"/>
              </w:rPr>
              <w:t>49</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3DB3A2B2"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F670C7">
              <w:rPr>
                <w:sz w:val="20"/>
                <w:szCs w:val="20"/>
              </w:rPr>
              <w:t>шоколада и шоколадных</w:t>
            </w:r>
            <w:r w:rsidR="00787B11">
              <w:rPr>
                <w:sz w:val="20"/>
                <w:szCs w:val="20"/>
              </w:rPr>
              <w:t xml:space="preserve"> изделий</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055A2B1E" w14:textId="2EF3DBE0" w:rsidR="00F670C7" w:rsidRPr="00F670C7" w:rsidRDefault="00F670C7" w:rsidP="00F670C7">
            <w:pPr>
              <w:rPr>
                <w:sz w:val="20"/>
                <w:szCs w:val="20"/>
              </w:rPr>
            </w:pPr>
            <w:r w:rsidRPr="00F670C7">
              <w:rPr>
                <w:sz w:val="20"/>
                <w:szCs w:val="20"/>
              </w:rPr>
              <w:t xml:space="preserve">Объем производства шоколада и шоколадных изделий (включая белый шоколад и какао-пасты) сократился на </w:t>
            </w:r>
            <w:r>
              <w:rPr>
                <w:sz w:val="20"/>
                <w:szCs w:val="20"/>
              </w:rPr>
              <w:t>…</w:t>
            </w:r>
            <w:r w:rsidRPr="00F670C7">
              <w:rPr>
                <w:sz w:val="20"/>
                <w:szCs w:val="20"/>
              </w:rPr>
              <w:t xml:space="preserve">% в 2017 году до </w:t>
            </w:r>
            <w:r>
              <w:rPr>
                <w:sz w:val="20"/>
                <w:szCs w:val="20"/>
              </w:rPr>
              <w:t>…..</w:t>
            </w:r>
            <w:r w:rsidRPr="00F670C7">
              <w:rPr>
                <w:sz w:val="20"/>
                <w:szCs w:val="20"/>
              </w:rPr>
              <w:t xml:space="preserve"> тонн. Наибольший объем шоколада и шоколадных изделий изготавливается в двух округах - </w:t>
            </w:r>
            <w:r>
              <w:rPr>
                <w:sz w:val="20"/>
                <w:szCs w:val="20"/>
              </w:rPr>
              <w:t>….</w:t>
            </w:r>
            <w:r w:rsidRPr="00F670C7">
              <w:rPr>
                <w:sz w:val="20"/>
                <w:szCs w:val="20"/>
              </w:rPr>
              <w:t xml:space="preserve"> ФО и </w:t>
            </w:r>
            <w:r>
              <w:rPr>
                <w:sz w:val="20"/>
                <w:szCs w:val="20"/>
              </w:rPr>
              <w:t>…..</w:t>
            </w:r>
            <w:r w:rsidRPr="00F670C7">
              <w:rPr>
                <w:sz w:val="20"/>
                <w:szCs w:val="20"/>
              </w:rPr>
              <w:t xml:space="preserve"> ФО, их суммарная доля в общем объеме изготовления изучаемой продукции в России составляет </w:t>
            </w:r>
            <w:r>
              <w:rPr>
                <w:sz w:val="20"/>
                <w:szCs w:val="20"/>
              </w:rPr>
              <w:t>….</w:t>
            </w:r>
            <w:r w:rsidRPr="00F670C7">
              <w:rPr>
                <w:sz w:val="20"/>
                <w:szCs w:val="20"/>
              </w:rPr>
              <w:t>%.</w:t>
            </w:r>
          </w:p>
          <w:p w14:paraId="6F34D50B" w14:textId="77777777" w:rsidR="00F670C7" w:rsidRPr="00F670C7" w:rsidRDefault="00F670C7" w:rsidP="00F670C7">
            <w:pPr>
              <w:rPr>
                <w:sz w:val="20"/>
                <w:szCs w:val="20"/>
              </w:rPr>
            </w:pPr>
          </w:p>
          <w:p w14:paraId="58DDFB35" w14:textId="0271A71B" w:rsidR="00F670C7" w:rsidRPr="00F670C7" w:rsidRDefault="00F670C7" w:rsidP="00F670C7">
            <w:pPr>
              <w:tabs>
                <w:tab w:val="left" w:pos="1302"/>
              </w:tabs>
              <w:rPr>
                <w:sz w:val="20"/>
                <w:szCs w:val="20"/>
              </w:rPr>
            </w:pPr>
            <w:r w:rsidRPr="00F670C7">
              <w:rPr>
                <w:sz w:val="20"/>
                <w:szCs w:val="20"/>
              </w:rPr>
              <w:t xml:space="preserve">Наблюдается ежегодный рост объема розничных продаж шоколада и шоколадных изделий в натуральном выражении с 2014 года за исключением 2015 года, когда показатель сократился на </w:t>
            </w:r>
            <w:r>
              <w:rPr>
                <w:sz w:val="20"/>
                <w:szCs w:val="20"/>
              </w:rPr>
              <w:t>….</w:t>
            </w:r>
            <w:r w:rsidRPr="00F670C7">
              <w:rPr>
                <w:sz w:val="20"/>
                <w:szCs w:val="20"/>
              </w:rPr>
              <w:t xml:space="preserve">%. В 2017 году объем рынка увеличился на </w:t>
            </w:r>
            <w:r>
              <w:rPr>
                <w:sz w:val="20"/>
                <w:szCs w:val="20"/>
              </w:rPr>
              <w:t>….</w:t>
            </w:r>
            <w:r w:rsidRPr="00F670C7">
              <w:rPr>
                <w:sz w:val="20"/>
                <w:szCs w:val="20"/>
              </w:rPr>
              <w:t xml:space="preserve">% до </w:t>
            </w:r>
            <w:r>
              <w:rPr>
                <w:sz w:val="20"/>
                <w:szCs w:val="20"/>
              </w:rPr>
              <w:t>….</w:t>
            </w:r>
            <w:r w:rsidRPr="00F670C7">
              <w:rPr>
                <w:sz w:val="20"/>
                <w:szCs w:val="20"/>
              </w:rPr>
              <w:t xml:space="preserve"> тонн. В первом квартале 2018 года потребление шоколада и шоколадных изделий составило </w:t>
            </w:r>
            <w:r>
              <w:rPr>
                <w:sz w:val="20"/>
                <w:szCs w:val="20"/>
              </w:rPr>
              <w:t>…</w:t>
            </w:r>
            <w:r w:rsidRPr="00F670C7">
              <w:rPr>
                <w:sz w:val="20"/>
                <w:szCs w:val="20"/>
              </w:rPr>
              <w:t xml:space="preserve"> кг./чел.  Таким образом в январе – марте 2018 года объем продаж в натуральном выражении составил </w:t>
            </w:r>
            <w:r>
              <w:rPr>
                <w:sz w:val="20"/>
                <w:szCs w:val="20"/>
              </w:rPr>
              <w:t>…..</w:t>
            </w:r>
            <w:r w:rsidRPr="00F670C7">
              <w:rPr>
                <w:sz w:val="20"/>
                <w:szCs w:val="20"/>
              </w:rPr>
              <w:t>. тонн.</w:t>
            </w:r>
          </w:p>
          <w:p w14:paraId="56FB15F7" w14:textId="5D15D902" w:rsidR="00F670C7" w:rsidRPr="00F670C7" w:rsidRDefault="00F670C7" w:rsidP="00F670C7">
            <w:pPr>
              <w:rPr>
                <w:sz w:val="20"/>
                <w:szCs w:val="20"/>
              </w:rPr>
            </w:pPr>
            <w:r w:rsidRPr="00F670C7">
              <w:rPr>
                <w:sz w:val="20"/>
                <w:szCs w:val="20"/>
              </w:rPr>
              <w:t xml:space="preserve">Наибольшую долю занимают шоколадные конфеты – </w:t>
            </w:r>
            <w:r>
              <w:rPr>
                <w:sz w:val="20"/>
                <w:szCs w:val="20"/>
              </w:rPr>
              <w:t>….</w:t>
            </w:r>
            <w:r w:rsidRPr="00F670C7">
              <w:rPr>
                <w:sz w:val="20"/>
                <w:szCs w:val="20"/>
              </w:rPr>
              <w:t xml:space="preserve">%, еще </w:t>
            </w:r>
            <w:r>
              <w:rPr>
                <w:sz w:val="20"/>
                <w:szCs w:val="20"/>
              </w:rPr>
              <w:t>….</w:t>
            </w:r>
            <w:r w:rsidRPr="00F670C7">
              <w:rPr>
                <w:sz w:val="20"/>
                <w:szCs w:val="20"/>
              </w:rPr>
              <w:t>% шоколад в плитках. Среди плиточного шоколада самой крупной категорией является молочный шоколад (</w:t>
            </w:r>
            <w:r>
              <w:rPr>
                <w:sz w:val="20"/>
                <w:szCs w:val="20"/>
              </w:rPr>
              <w:t>….</w:t>
            </w:r>
            <w:r w:rsidRPr="00F670C7">
              <w:rPr>
                <w:sz w:val="20"/>
                <w:szCs w:val="20"/>
              </w:rPr>
              <w:t xml:space="preserve">% от общего объема рынка шоколада и шоколадных изделий и </w:t>
            </w:r>
            <w:r>
              <w:rPr>
                <w:sz w:val="20"/>
                <w:szCs w:val="20"/>
              </w:rPr>
              <w:t>…</w:t>
            </w:r>
            <w:r w:rsidRPr="00F670C7">
              <w:rPr>
                <w:sz w:val="20"/>
                <w:szCs w:val="20"/>
              </w:rPr>
              <w:t xml:space="preserve">% от объема продаж шоколадных плиток). </w:t>
            </w:r>
          </w:p>
          <w:p w14:paraId="79868C47" w14:textId="46260E58" w:rsidR="00F670C7" w:rsidRPr="00F670C7" w:rsidRDefault="00F670C7" w:rsidP="00F670C7">
            <w:pPr>
              <w:rPr>
                <w:sz w:val="20"/>
                <w:szCs w:val="20"/>
              </w:rPr>
            </w:pPr>
            <w:r w:rsidRPr="00F670C7">
              <w:rPr>
                <w:sz w:val="20"/>
                <w:szCs w:val="20"/>
              </w:rPr>
              <w:t xml:space="preserve">Доля шоколадных изделий, позиционируемых как здоровое питание в 2017 году составила </w:t>
            </w:r>
            <w:r>
              <w:rPr>
                <w:sz w:val="20"/>
                <w:szCs w:val="20"/>
              </w:rPr>
              <w:t>….</w:t>
            </w:r>
            <w:r w:rsidRPr="00F670C7">
              <w:rPr>
                <w:sz w:val="20"/>
                <w:szCs w:val="20"/>
              </w:rPr>
              <w:t>%.</w:t>
            </w:r>
          </w:p>
          <w:p w14:paraId="39C0810C" w14:textId="77777777" w:rsidR="00F670C7" w:rsidRPr="00F670C7" w:rsidRDefault="00F670C7" w:rsidP="00F670C7">
            <w:pPr>
              <w:rPr>
                <w:sz w:val="20"/>
                <w:szCs w:val="20"/>
              </w:rPr>
            </w:pPr>
          </w:p>
          <w:p w14:paraId="29236993" w14:textId="54768040" w:rsidR="00F670C7" w:rsidRPr="00F670C7" w:rsidRDefault="00F670C7" w:rsidP="00F670C7">
            <w:pPr>
              <w:rPr>
                <w:sz w:val="20"/>
                <w:szCs w:val="20"/>
              </w:rPr>
            </w:pPr>
            <w:r w:rsidRPr="00F670C7">
              <w:rPr>
                <w:sz w:val="20"/>
                <w:szCs w:val="20"/>
              </w:rPr>
              <w:t xml:space="preserve">В 2017 году объем рынка в денежном выражении увеличился на </w:t>
            </w:r>
            <w:r>
              <w:rPr>
                <w:sz w:val="20"/>
                <w:szCs w:val="20"/>
              </w:rPr>
              <w:t>…</w:t>
            </w:r>
            <w:r w:rsidRPr="00F670C7">
              <w:rPr>
                <w:sz w:val="20"/>
                <w:szCs w:val="20"/>
              </w:rPr>
              <w:t xml:space="preserve">% к 2016 году и достиг </w:t>
            </w:r>
            <w:r>
              <w:rPr>
                <w:sz w:val="20"/>
                <w:szCs w:val="20"/>
              </w:rPr>
              <w:t>…</w:t>
            </w:r>
            <w:r w:rsidRPr="00F670C7">
              <w:rPr>
                <w:sz w:val="20"/>
                <w:szCs w:val="20"/>
              </w:rPr>
              <w:t xml:space="preserve">. руб., прирост за четыре предыдущих года составил </w:t>
            </w:r>
            <w:r>
              <w:rPr>
                <w:sz w:val="20"/>
                <w:szCs w:val="20"/>
              </w:rPr>
              <w:t>….</w:t>
            </w:r>
            <w:r w:rsidRPr="00F670C7">
              <w:rPr>
                <w:sz w:val="20"/>
                <w:szCs w:val="20"/>
              </w:rPr>
              <w:t xml:space="preserve">%.  </w:t>
            </w:r>
          </w:p>
          <w:p w14:paraId="4E95F96E" w14:textId="77777777" w:rsidR="00F670C7" w:rsidRPr="00F670C7" w:rsidRDefault="00F670C7" w:rsidP="00F670C7">
            <w:pPr>
              <w:rPr>
                <w:sz w:val="20"/>
                <w:szCs w:val="20"/>
              </w:rPr>
            </w:pPr>
          </w:p>
          <w:p w14:paraId="6A8EC04F" w14:textId="328722AB" w:rsidR="00F670C7" w:rsidRPr="00F670C7" w:rsidRDefault="00F670C7" w:rsidP="00F670C7">
            <w:pPr>
              <w:rPr>
                <w:sz w:val="20"/>
                <w:szCs w:val="20"/>
              </w:rPr>
            </w:pPr>
            <w:r w:rsidRPr="00F670C7">
              <w:rPr>
                <w:sz w:val="20"/>
                <w:szCs w:val="20"/>
              </w:rPr>
              <w:t xml:space="preserve">Одним из наиболее близких к российскому рынке по объему потребления шоколада и шоколадных изделий является британский – в этой стране потребление изучаемой продукции составляет </w:t>
            </w:r>
            <w:r>
              <w:rPr>
                <w:sz w:val="20"/>
                <w:szCs w:val="20"/>
              </w:rPr>
              <w:t>…..</w:t>
            </w:r>
            <w:r w:rsidRPr="00F670C7">
              <w:rPr>
                <w:sz w:val="20"/>
                <w:szCs w:val="20"/>
              </w:rPr>
              <w:t xml:space="preserve"> кг. на человека в год.  Таким образом, можно оценить потенциальную емкость российского рынка шоколадных изделий на уровне </w:t>
            </w:r>
            <w:r>
              <w:rPr>
                <w:sz w:val="20"/>
                <w:szCs w:val="20"/>
              </w:rPr>
              <w:t>…..</w:t>
            </w:r>
            <w:r w:rsidRPr="00F670C7">
              <w:rPr>
                <w:sz w:val="20"/>
                <w:szCs w:val="20"/>
              </w:rPr>
              <w:t xml:space="preserve"> тонн.</w:t>
            </w:r>
          </w:p>
          <w:p w14:paraId="1681E2C5" w14:textId="28987166" w:rsidR="0064430A" w:rsidRPr="009857E8" w:rsidRDefault="004222EE" w:rsidP="002F5EB1">
            <w:pPr>
              <w:jc w:val="both"/>
              <w:rPr>
                <w:szCs w:val="20"/>
              </w:rPr>
            </w:pPr>
            <w:r w:rsidRPr="004222EE">
              <w:rPr>
                <w:sz w:val="20"/>
                <w:szCs w:val="20"/>
              </w:rPr>
              <w:lastRenderedPageBreak/>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751" w:type="dxa"/>
              <w:tblLook w:val="04A0" w:firstRow="1" w:lastRow="0" w:firstColumn="1" w:lastColumn="0" w:noHBand="0" w:noVBand="1"/>
            </w:tblPr>
            <w:tblGrid>
              <w:gridCol w:w="688"/>
              <w:gridCol w:w="709"/>
              <w:gridCol w:w="851"/>
              <w:gridCol w:w="3543"/>
              <w:gridCol w:w="960"/>
            </w:tblGrid>
            <w:tr w:rsidR="00443D22" w14:paraId="37B32F56" w14:textId="77777777" w:rsidTr="00443D22">
              <w:trPr>
                <w:trHeight w:val="300"/>
              </w:trPr>
              <w:tc>
                <w:tcPr>
                  <w:tcW w:w="688" w:type="dxa"/>
                  <w:tcBorders>
                    <w:top w:val="nil"/>
                    <w:left w:val="nil"/>
                    <w:bottom w:val="nil"/>
                    <w:right w:val="nil"/>
                  </w:tcBorders>
                  <w:shd w:val="clear" w:color="auto" w:fill="auto"/>
                  <w:noWrap/>
                  <w:vAlign w:val="bottom"/>
                  <w:hideMark/>
                </w:tcPr>
                <w:p w14:paraId="32E04435" w14:textId="77777777" w:rsidR="00443D22" w:rsidRDefault="00443D22" w:rsidP="00443D22">
                  <w:pPr>
                    <w:rPr>
                      <w:rFonts w:ascii="Calibri" w:hAnsi="Calibri"/>
                      <w:color w:val="000000"/>
                      <w:sz w:val="22"/>
                      <w:szCs w:val="22"/>
                    </w:rPr>
                  </w:pPr>
                  <w:r>
                    <w:rPr>
                      <w:rFonts w:ascii="Calibri" w:hAnsi="Calibri"/>
                      <w:color w:val="000000"/>
                      <w:sz w:val="22"/>
                      <w:szCs w:val="22"/>
                    </w:rPr>
                    <w:t>1</w:t>
                  </w:r>
                </w:p>
              </w:tc>
              <w:tc>
                <w:tcPr>
                  <w:tcW w:w="5103" w:type="dxa"/>
                  <w:gridSpan w:val="3"/>
                  <w:tcBorders>
                    <w:top w:val="nil"/>
                    <w:left w:val="nil"/>
                    <w:bottom w:val="nil"/>
                    <w:right w:val="nil"/>
                  </w:tcBorders>
                  <w:shd w:val="clear" w:color="auto" w:fill="auto"/>
                  <w:noWrap/>
                  <w:vAlign w:val="center"/>
                  <w:hideMark/>
                </w:tcPr>
                <w:p w14:paraId="60A573B4" w14:textId="77777777" w:rsidR="00443D22" w:rsidRDefault="00443D22" w:rsidP="00443D22">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4654A10C" w14:textId="77777777" w:rsidR="00443D22" w:rsidRDefault="00443D22" w:rsidP="00443D22">
                  <w:pPr>
                    <w:rPr>
                      <w:rFonts w:ascii="Arial" w:hAnsi="Arial" w:cs="Arial"/>
                      <w:b/>
                      <w:bCs/>
                      <w:color w:val="000080"/>
                      <w:sz w:val="20"/>
                      <w:szCs w:val="20"/>
                    </w:rPr>
                  </w:pPr>
                </w:p>
              </w:tc>
            </w:tr>
            <w:tr w:rsidR="00443D22" w14:paraId="2668B9FC" w14:textId="77777777" w:rsidTr="00443D22">
              <w:trPr>
                <w:trHeight w:val="300"/>
              </w:trPr>
              <w:tc>
                <w:tcPr>
                  <w:tcW w:w="688" w:type="dxa"/>
                  <w:tcBorders>
                    <w:top w:val="nil"/>
                    <w:left w:val="nil"/>
                    <w:bottom w:val="nil"/>
                    <w:right w:val="nil"/>
                  </w:tcBorders>
                  <w:shd w:val="clear" w:color="auto" w:fill="auto"/>
                  <w:noWrap/>
                  <w:vAlign w:val="bottom"/>
                  <w:hideMark/>
                </w:tcPr>
                <w:p w14:paraId="702BD83F" w14:textId="77777777" w:rsidR="00443D22" w:rsidRDefault="00443D22" w:rsidP="00443D22">
                  <w:pPr>
                    <w:rPr>
                      <w:rFonts w:ascii="Calibri" w:hAnsi="Calibri"/>
                      <w:color w:val="000000"/>
                      <w:sz w:val="22"/>
                      <w:szCs w:val="22"/>
                    </w:rPr>
                  </w:pPr>
                  <w:r>
                    <w:rPr>
                      <w:rFonts w:ascii="Calibri" w:hAnsi="Calibri"/>
                      <w:color w:val="000000"/>
                      <w:sz w:val="22"/>
                      <w:szCs w:val="22"/>
                    </w:rPr>
                    <w:t>2</w:t>
                  </w:r>
                </w:p>
              </w:tc>
              <w:tc>
                <w:tcPr>
                  <w:tcW w:w="5103" w:type="dxa"/>
                  <w:gridSpan w:val="3"/>
                  <w:tcBorders>
                    <w:top w:val="nil"/>
                    <w:left w:val="nil"/>
                    <w:bottom w:val="nil"/>
                    <w:right w:val="nil"/>
                  </w:tcBorders>
                  <w:shd w:val="clear" w:color="auto" w:fill="auto"/>
                  <w:noWrap/>
                  <w:vAlign w:val="center"/>
                  <w:hideMark/>
                </w:tcPr>
                <w:p w14:paraId="5D13D934"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5D808485"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5</w:t>
                  </w:r>
                </w:p>
              </w:tc>
            </w:tr>
            <w:tr w:rsidR="00443D22" w14:paraId="38519DBB" w14:textId="77777777" w:rsidTr="00443D22">
              <w:trPr>
                <w:trHeight w:val="300"/>
              </w:trPr>
              <w:tc>
                <w:tcPr>
                  <w:tcW w:w="688" w:type="dxa"/>
                  <w:tcBorders>
                    <w:top w:val="nil"/>
                    <w:left w:val="nil"/>
                    <w:bottom w:val="nil"/>
                    <w:right w:val="nil"/>
                  </w:tcBorders>
                  <w:shd w:val="clear" w:color="auto" w:fill="auto"/>
                  <w:noWrap/>
                  <w:vAlign w:val="bottom"/>
                  <w:hideMark/>
                </w:tcPr>
                <w:p w14:paraId="1AB3BFF5" w14:textId="77777777" w:rsidR="00443D22" w:rsidRDefault="00443D22" w:rsidP="00443D22">
                  <w:pPr>
                    <w:rPr>
                      <w:rFonts w:ascii="Calibri" w:hAnsi="Calibri"/>
                      <w:color w:val="000000"/>
                      <w:sz w:val="22"/>
                      <w:szCs w:val="22"/>
                    </w:rPr>
                  </w:pPr>
                  <w:r>
                    <w:rPr>
                      <w:rFonts w:ascii="Calibri" w:hAnsi="Calibri"/>
                      <w:color w:val="000000"/>
                      <w:sz w:val="22"/>
                      <w:szCs w:val="22"/>
                    </w:rPr>
                    <w:t>3</w:t>
                  </w:r>
                </w:p>
              </w:tc>
              <w:tc>
                <w:tcPr>
                  <w:tcW w:w="5103" w:type="dxa"/>
                  <w:gridSpan w:val="3"/>
                  <w:tcBorders>
                    <w:top w:val="nil"/>
                    <w:left w:val="nil"/>
                    <w:bottom w:val="nil"/>
                    <w:right w:val="nil"/>
                  </w:tcBorders>
                  <w:shd w:val="clear" w:color="auto" w:fill="auto"/>
                  <w:noWrap/>
                  <w:vAlign w:val="center"/>
                  <w:hideMark/>
                </w:tcPr>
                <w:p w14:paraId="7CD7D173"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7E8B127F"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6</w:t>
                  </w:r>
                </w:p>
              </w:tc>
            </w:tr>
            <w:tr w:rsidR="00443D22" w14:paraId="79D2E4B1" w14:textId="77777777" w:rsidTr="00443D22">
              <w:trPr>
                <w:trHeight w:val="300"/>
              </w:trPr>
              <w:tc>
                <w:tcPr>
                  <w:tcW w:w="688" w:type="dxa"/>
                  <w:tcBorders>
                    <w:top w:val="nil"/>
                    <w:left w:val="nil"/>
                    <w:bottom w:val="nil"/>
                    <w:right w:val="nil"/>
                  </w:tcBorders>
                  <w:shd w:val="clear" w:color="auto" w:fill="auto"/>
                  <w:noWrap/>
                  <w:vAlign w:val="bottom"/>
                  <w:hideMark/>
                </w:tcPr>
                <w:p w14:paraId="2E1CD1B2" w14:textId="77777777" w:rsidR="00443D22" w:rsidRDefault="00443D22" w:rsidP="00443D2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2A56D70" w14:textId="77777777" w:rsidR="00443D22" w:rsidRDefault="00443D22" w:rsidP="00443D22">
                  <w:pPr>
                    <w:rPr>
                      <w:rFonts w:ascii="Calibri" w:hAnsi="Calibri"/>
                      <w:color w:val="000000"/>
                      <w:sz w:val="22"/>
                      <w:szCs w:val="22"/>
                    </w:rPr>
                  </w:pPr>
                  <w:r>
                    <w:rPr>
                      <w:rFonts w:ascii="Calibri" w:hAnsi="Calibri"/>
                      <w:color w:val="000000"/>
                      <w:sz w:val="22"/>
                      <w:szCs w:val="22"/>
                    </w:rPr>
                    <w:t>3.1</w:t>
                  </w:r>
                </w:p>
              </w:tc>
              <w:tc>
                <w:tcPr>
                  <w:tcW w:w="4394" w:type="dxa"/>
                  <w:gridSpan w:val="2"/>
                  <w:tcBorders>
                    <w:top w:val="nil"/>
                    <w:left w:val="nil"/>
                    <w:bottom w:val="nil"/>
                    <w:right w:val="nil"/>
                  </w:tcBorders>
                  <w:shd w:val="clear" w:color="auto" w:fill="auto"/>
                  <w:noWrap/>
                  <w:vAlign w:val="center"/>
                  <w:hideMark/>
                </w:tcPr>
                <w:p w14:paraId="3F641803"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7DF9F903"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6</w:t>
                  </w:r>
                </w:p>
              </w:tc>
            </w:tr>
            <w:tr w:rsidR="00443D22" w14:paraId="6CEEB280" w14:textId="77777777" w:rsidTr="00443D22">
              <w:trPr>
                <w:trHeight w:val="300"/>
              </w:trPr>
              <w:tc>
                <w:tcPr>
                  <w:tcW w:w="688" w:type="dxa"/>
                  <w:tcBorders>
                    <w:top w:val="nil"/>
                    <w:left w:val="nil"/>
                    <w:bottom w:val="nil"/>
                    <w:right w:val="nil"/>
                  </w:tcBorders>
                  <w:shd w:val="clear" w:color="auto" w:fill="auto"/>
                  <w:noWrap/>
                  <w:vAlign w:val="bottom"/>
                  <w:hideMark/>
                </w:tcPr>
                <w:p w14:paraId="2A9C5D34"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BB053F4" w14:textId="77777777" w:rsidR="00443D22" w:rsidRDefault="00443D22" w:rsidP="00443D22">
                  <w:pPr>
                    <w:rPr>
                      <w:rFonts w:ascii="Calibri" w:hAnsi="Calibri"/>
                      <w:color w:val="000000"/>
                      <w:sz w:val="22"/>
                      <w:szCs w:val="22"/>
                    </w:rPr>
                  </w:pPr>
                  <w:r>
                    <w:rPr>
                      <w:rFonts w:ascii="Calibri" w:hAnsi="Calibri"/>
                      <w:color w:val="000000"/>
                      <w:sz w:val="22"/>
                      <w:szCs w:val="22"/>
                    </w:rPr>
                    <w:t>3.2</w:t>
                  </w:r>
                </w:p>
              </w:tc>
              <w:tc>
                <w:tcPr>
                  <w:tcW w:w="4394" w:type="dxa"/>
                  <w:gridSpan w:val="2"/>
                  <w:tcBorders>
                    <w:top w:val="nil"/>
                    <w:left w:val="nil"/>
                    <w:bottom w:val="nil"/>
                    <w:right w:val="nil"/>
                  </w:tcBorders>
                  <w:shd w:val="clear" w:color="auto" w:fill="auto"/>
                  <w:noWrap/>
                  <w:vAlign w:val="center"/>
                  <w:hideMark/>
                </w:tcPr>
                <w:p w14:paraId="46919D18"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5B44794F"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6</w:t>
                  </w:r>
                </w:p>
              </w:tc>
            </w:tr>
            <w:tr w:rsidR="00443D22" w14:paraId="761014C7" w14:textId="77777777" w:rsidTr="00443D22">
              <w:trPr>
                <w:trHeight w:val="300"/>
              </w:trPr>
              <w:tc>
                <w:tcPr>
                  <w:tcW w:w="688" w:type="dxa"/>
                  <w:tcBorders>
                    <w:top w:val="nil"/>
                    <w:left w:val="nil"/>
                    <w:bottom w:val="nil"/>
                    <w:right w:val="nil"/>
                  </w:tcBorders>
                  <w:shd w:val="clear" w:color="auto" w:fill="auto"/>
                  <w:noWrap/>
                  <w:vAlign w:val="bottom"/>
                  <w:hideMark/>
                </w:tcPr>
                <w:p w14:paraId="1C42BA6F"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6F6F763" w14:textId="77777777" w:rsidR="00443D22" w:rsidRDefault="00443D22" w:rsidP="00443D22">
                  <w:pPr>
                    <w:rPr>
                      <w:rFonts w:ascii="Calibri" w:hAnsi="Calibri"/>
                      <w:color w:val="000000"/>
                      <w:sz w:val="22"/>
                      <w:szCs w:val="22"/>
                    </w:rPr>
                  </w:pPr>
                  <w:r>
                    <w:rPr>
                      <w:rFonts w:ascii="Calibri" w:hAnsi="Calibri"/>
                      <w:color w:val="000000"/>
                      <w:sz w:val="22"/>
                      <w:szCs w:val="22"/>
                    </w:rPr>
                    <w:t>3.3</w:t>
                  </w:r>
                </w:p>
              </w:tc>
              <w:tc>
                <w:tcPr>
                  <w:tcW w:w="4394" w:type="dxa"/>
                  <w:gridSpan w:val="2"/>
                  <w:tcBorders>
                    <w:top w:val="nil"/>
                    <w:left w:val="nil"/>
                    <w:bottom w:val="nil"/>
                    <w:right w:val="nil"/>
                  </w:tcBorders>
                  <w:shd w:val="clear" w:color="auto" w:fill="auto"/>
                  <w:noWrap/>
                  <w:vAlign w:val="center"/>
                  <w:hideMark/>
                </w:tcPr>
                <w:p w14:paraId="0B7D5A40"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62FBEF16"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6</w:t>
                  </w:r>
                </w:p>
              </w:tc>
            </w:tr>
            <w:tr w:rsidR="00443D22" w14:paraId="1AF38A81" w14:textId="77777777" w:rsidTr="00443D22">
              <w:trPr>
                <w:trHeight w:val="300"/>
              </w:trPr>
              <w:tc>
                <w:tcPr>
                  <w:tcW w:w="688" w:type="dxa"/>
                  <w:tcBorders>
                    <w:top w:val="nil"/>
                    <w:left w:val="nil"/>
                    <w:bottom w:val="nil"/>
                    <w:right w:val="nil"/>
                  </w:tcBorders>
                  <w:shd w:val="clear" w:color="auto" w:fill="auto"/>
                  <w:noWrap/>
                  <w:vAlign w:val="bottom"/>
                  <w:hideMark/>
                </w:tcPr>
                <w:p w14:paraId="61FA04CF"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F977667" w14:textId="77777777" w:rsidR="00443D22" w:rsidRDefault="00443D22" w:rsidP="00443D22">
                  <w:pPr>
                    <w:rPr>
                      <w:rFonts w:ascii="Calibri" w:hAnsi="Calibri"/>
                      <w:color w:val="000000"/>
                      <w:sz w:val="22"/>
                      <w:szCs w:val="22"/>
                    </w:rPr>
                  </w:pPr>
                  <w:r>
                    <w:rPr>
                      <w:rFonts w:ascii="Calibri" w:hAnsi="Calibri"/>
                      <w:color w:val="000000"/>
                      <w:sz w:val="22"/>
                      <w:szCs w:val="22"/>
                    </w:rPr>
                    <w:t>3.4</w:t>
                  </w:r>
                </w:p>
              </w:tc>
              <w:tc>
                <w:tcPr>
                  <w:tcW w:w="4394" w:type="dxa"/>
                  <w:gridSpan w:val="2"/>
                  <w:tcBorders>
                    <w:top w:val="nil"/>
                    <w:left w:val="nil"/>
                    <w:bottom w:val="nil"/>
                    <w:right w:val="nil"/>
                  </w:tcBorders>
                  <w:shd w:val="clear" w:color="auto" w:fill="auto"/>
                  <w:noWrap/>
                  <w:vAlign w:val="center"/>
                  <w:hideMark/>
                </w:tcPr>
                <w:p w14:paraId="00A63B44"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043C5E1F"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6</w:t>
                  </w:r>
                </w:p>
              </w:tc>
            </w:tr>
            <w:tr w:rsidR="00443D22" w14:paraId="3A70E4EE" w14:textId="77777777" w:rsidTr="00443D22">
              <w:trPr>
                <w:trHeight w:val="300"/>
              </w:trPr>
              <w:tc>
                <w:tcPr>
                  <w:tcW w:w="688" w:type="dxa"/>
                  <w:tcBorders>
                    <w:top w:val="nil"/>
                    <w:left w:val="nil"/>
                    <w:bottom w:val="nil"/>
                    <w:right w:val="nil"/>
                  </w:tcBorders>
                  <w:shd w:val="clear" w:color="auto" w:fill="auto"/>
                  <w:noWrap/>
                  <w:vAlign w:val="bottom"/>
                  <w:hideMark/>
                </w:tcPr>
                <w:p w14:paraId="0C154187"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67F973F" w14:textId="77777777" w:rsidR="00443D22" w:rsidRDefault="00443D22" w:rsidP="00443D22">
                  <w:pPr>
                    <w:rPr>
                      <w:rFonts w:ascii="Calibri" w:hAnsi="Calibri"/>
                      <w:color w:val="000000"/>
                      <w:sz w:val="22"/>
                      <w:szCs w:val="22"/>
                    </w:rPr>
                  </w:pPr>
                  <w:r>
                    <w:rPr>
                      <w:rFonts w:ascii="Calibri" w:hAnsi="Calibri"/>
                      <w:color w:val="000000"/>
                      <w:sz w:val="22"/>
                      <w:szCs w:val="22"/>
                    </w:rPr>
                    <w:t>3.5</w:t>
                  </w:r>
                </w:p>
              </w:tc>
              <w:tc>
                <w:tcPr>
                  <w:tcW w:w="4394" w:type="dxa"/>
                  <w:gridSpan w:val="2"/>
                  <w:tcBorders>
                    <w:top w:val="nil"/>
                    <w:left w:val="nil"/>
                    <w:bottom w:val="nil"/>
                    <w:right w:val="nil"/>
                  </w:tcBorders>
                  <w:shd w:val="clear" w:color="auto" w:fill="auto"/>
                  <w:noWrap/>
                  <w:vAlign w:val="center"/>
                  <w:hideMark/>
                </w:tcPr>
                <w:p w14:paraId="07DA1AC1"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55410530"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6</w:t>
                  </w:r>
                </w:p>
              </w:tc>
            </w:tr>
            <w:tr w:rsidR="00443D22" w14:paraId="4651A230" w14:textId="77777777" w:rsidTr="00443D22">
              <w:trPr>
                <w:trHeight w:val="300"/>
              </w:trPr>
              <w:tc>
                <w:tcPr>
                  <w:tcW w:w="688" w:type="dxa"/>
                  <w:tcBorders>
                    <w:top w:val="nil"/>
                    <w:left w:val="nil"/>
                    <w:bottom w:val="nil"/>
                    <w:right w:val="nil"/>
                  </w:tcBorders>
                  <w:shd w:val="clear" w:color="auto" w:fill="auto"/>
                  <w:noWrap/>
                  <w:vAlign w:val="bottom"/>
                  <w:hideMark/>
                </w:tcPr>
                <w:p w14:paraId="180B6291"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7D121EE" w14:textId="77777777" w:rsidR="00443D22" w:rsidRDefault="00443D22" w:rsidP="00443D22">
                  <w:pPr>
                    <w:rPr>
                      <w:rFonts w:ascii="Calibri" w:hAnsi="Calibri"/>
                      <w:color w:val="000000"/>
                      <w:sz w:val="22"/>
                      <w:szCs w:val="22"/>
                    </w:rPr>
                  </w:pPr>
                  <w:r>
                    <w:rPr>
                      <w:rFonts w:ascii="Calibri" w:hAnsi="Calibri"/>
                      <w:color w:val="000000"/>
                      <w:sz w:val="22"/>
                      <w:szCs w:val="22"/>
                    </w:rPr>
                    <w:t>3.6</w:t>
                  </w:r>
                </w:p>
              </w:tc>
              <w:tc>
                <w:tcPr>
                  <w:tcW w:w="4394" w:type="dxa"/>
                  <w:gridSpan w:val="2"/>
                  <w:tcBorders>
                    <w:top w:val="nil"/>
                    <w:left w:val="nil"/>
                    <w:bottom w:val="nil"/>
                    <w:right w:val="nil"/>
                  </w:tcBorders>
                  <w:shd w:val="clear" w:color="auto" w:fill="auto"/>
                  <w:noWrap/>
                  <w:vAlign w:val="center"/>
                  <w:hideMark/>
                </w:tcPr>
                <w:p w14:paraId="7D0F6559"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52B008E2"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7</w:t>
                  </w:r>
                </w:p>
              </w:tc>
            </w:tr>
            <w:tr w:rsidR="00443D22" w14:paraId="35CB1686" w14:textId="77777777" w:rsidTr="00443D22">
              <w:trPr>
                <w:trHeight w:val="300"/>
              </w:trPr>
              <w:tc>
                <w:tcPr>
                  <w:tcW w:w="688" w:type="dxa"/>
                  <w:tcBorders>
                    <w:top w:val="nil"/>
                    <w:left w:val="nil"/>
                    <w:bottom w:val="nil"/>
                    <w:right w:val="nil"/>
                  </w:tcBorders>
                  <w:shd w:val="clear" w:color="auto" w:fill="auto"/>
                  <w:noWrap/>
                  <w:vAlign w:val="bottom"/>
                  <w:hideMark/>
                </w:tcPr>
                <w:p w14:paraId="44C7EE58" w14:textId="77777777" w:rsidR="00443D22" w:rsidRDefault="00443D22" w:rsidP="00443D22">
                  <w:pPr>
                    <w:rPr>
                      <w:rFonts w:ascii="Calibri" w:hAnsi="Calibri"/>
                      <w:color w:val="000000"/>
                      <w:sz w:val="22"/>
                      <w:szCs w:val="22"/>
                    </w:rPr>
                  </w:pPr>
                  <w:r>
                    <w:rPr>
                      <w:rFonts w:ascii="Calibri" w:hAnsi="Calibri"/>
                      <w:color w:val="000000"/>
                      <w:sz w:val="22"/>
                      <w:szCs w:val="22"/>
                    </w:rPr>
                    <w:t>4</w:t>
                  </w:r>
                </w:p>
              </w:tc>
              <w:tc>
                <w:tcPr>
                  <w:tcW w:w="5103" w:type="dxa"/>
                  <w:gridSpan w:val="3"/>
                  <w:tcBorders>
                    <w:top w:val="nil"/>
                    <w:left w:val="nil"/>
                    <w:bottom w:val="nil"/>
                    <w:right w:val="nil"/>
                  </w:tcBorders>
                  <w:shd w:val="clear" w:color="auto" w:fill="auto"/>
                  <w:noWrap/>
                  <w:vAlign w:val="center"/>
                  <w:hideMark/>
                </w:tcPr>
                <w:p w14:paraId="450F76D1"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7D4E0963"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8</w:t>
                  </w:r>
                </w:p>
              </w:tc>
            </w:tr>
            <w:tr w:rsidR="00443D22" w14:paraId="327132DB" w14:textId="77777777" w:rsidTr="00443D22">
              <w:trPr>
                <w:trHeight w:val="300"/>
              </w:trPr>
              <w:tc>
                <w:tcPr>
                  <w:tcW w:w="688" w:type="dxa"/>
                  <w:tcBorders>
                    <w:top w:val="nil"/>
                    <w:left w:val="nil"/>
                    <w:bottom w:val="nil"/>
                    <w:right w:val="nil"/>
                  </w:tcBorders>
                  <w:shd w:val="clear" w:color="auto" w:fill="auto"/>
                  <w:noWrap/>
                  <w:vAlign w:val="bottom"/>
                  <w:hideMark/>
                </w:tcPr>
                <w:p w14:paraId="4B2BDA63" w14:textId="77777777" w:rsidR="00443D22" w:rsidRDefault="00443D22" w:rsidP="00443D2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C65DB48" w14:textId="77777777" w:rsidR="00443D22" w:rsidRDefault="00443D22" w:rsidP="00443D22">
                  <w:pPr>
                    <w:rPr>
                      <w:rFonts w:ascii="Calibri" w:hAnsi="Calibri"/>
                      <w:color w:val="000000"/>
                      <w:sz w:val="22"/>
                      <w:szCs w:val="22"/>
                    </w:rPr>
                  </w:pPr>
                  <w:r>
                    <w:rPr>
                      <w:rFonts w:ascii="Calibri" w:hAnsi="Calibri"/>
                      <w:color w:val="000000"/>
                      <w:sz w:val="22"/>
                      <w:szCs w:val="22"/>
                    </w:rPr>
                    <w:t>4.1</w:t>
                  </w:r>
                </w:p>
              </w:tc>
              <w:tc>
                <w:tcPr>
                  <w:tcW w:w="4394" w:type="dxa"/>
                  <w:gridSpan w:val="2"/>
                  <w:tcBorders>
                    <w:top w:val="nil"/>
                    <w:left w:val="nil"/>
                    <w:bottom w:val="nil"/>
                    <w:right w:val="nil"/>
                  </w:tcBorders>
                  <w:shd w:val="clear" w:color="auto" w:fill="auto"/>
                  <w:noWrap/>
                  <w:vAlign w:val="center"/>
                  <w:hideMark/>
                </w:tcPr>
                <w:p w14:paraId="1A9A58C3"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2E4BF134"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8</w:t>
                  </w:r>
                </w:p>
              </w:tc>
            </w:tr>
            <w:tr w:rsidR="00443D22" w14:paraId="36C43EB9" w14:textId="77777777" w:rsidTr="00443D22">
              <w:trPr>
                <w:trHeight w:val="300"/>
              </w:trPr>
              <w:tc>
                <w:tcPr>
                  <w:tcW w:w="688" w:type="dxa"/>
                  <w:tcBorders>
                    <w:top w:val="nil"/>
                    <w:left w:val="nil"/>
                    <w:bottom w:val="nil"/>
                    <w:right w:val="nil"/>
                  </w:tcBorders>
                  <w:shd w:val="clear" w:color="auto" w:fill="auto"/>
                  <w:noWrap/>
                  <w:vAlign w:val="bottom"/>
                  <w:hideMark/>
                </w:tcPr>
                <w:p w14:paraId="3BB8C2AB"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A10DC0F" w14:textId="77777777" w:rsidR="00443D22" w:rsidRDefault="00443D22" w:rsidP="00443D22">
                  <w:pPr>
                    <w:rPr>
                      <w:rFonts w:ascii="Calibri" w:hAnsi="Calibri"/>
                      <w:color w:val="000000"/>
                      <w:sz w:val="22"/>
                      <w:szCs w:val="22"/>
                    </w:rPr>
                  </w:pPr>
                  <w:r>
                    <w:rPr>
                      <w:rFonts w:ascii="Calibri" w:hAnsi="Calibri"/>
                      <w:color w:val="000000"/>
                      <w:sz w:val="22"/>
                      <w:szCs w:val="22"/>
                    </w:rPr>
                    <w:t>4.2</w:t>
                  </w:r>
                </w:p>
              </w:tc>
              <w:tc>
                <w:tcPr>
                  <w:tcW w:w="4394" w:type="dxa"/>
                  <w:gridSpan w:val="2"/>
                  <w:tcBorders>
                    <w:top w:val="nil"/>
                    <w:left w:val="nil"/>
                    <w:bottom w:val="nil"/>
                    <w:right w:val="nil"/>
                  </w:tcBorders>
                  <w:shd w:val="clear" w:color="auto" w:fill="auto"/>
                  <w:noWrap/>
                  <w:vAlign w:val="center"/>
                  <w:hideMark/>
                </w:tcPr>
                <w:p w14:paraId="33D6FF4C"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Описание отрасли: Рынок кондитерских изделий</w:t>
                  </w:r>
                </w:p>
              </w:tc>
              <w:tc>
                <w:tcPr>
                  <w:tcW w:w="960" w:type="dxa"/>
                  <w:tcBorders>
                    <w:top w:val="nil"/>
                    <w:left w:val="nil"/>
                    <w:bottom w:val="nil"/>
                    <w:right w:val="nil"/>
                  </w:tcBorders>
                  <w:shd w:val="clear" w:color="auto" w:fill="auto"/>
                  <w:noWrap/>
                  <w:vAlign w:val="center"/>
                  <w:hideMark/>
                </w:tcPr>
                <w:p w14:paraId="5A0CC3E6"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16</w:t>
                  </w:r>
                </w:p>
              </w:tc>
            </w:tr>
            <w:tr w:rsidR="00443D22" w14:paraId="246DB824" w14:textId="77777777" w:rsidTr="00443D22">
              <w:trPr>
                <w:trHeight w:val="300"/>
              </w:trPr>
              <w:tc>
                <w:tcPr>
                  <w:tcW w:w="688" w:type="dxa"/>
                  <w:tcBorders>
                    <w:top w:val="nil"/>
                    <w:left w:val="nil"/>
                    <w:bottom w:val="nil"/>
                    <w:right w:val="nil"/>
                  </w:tcBorders>
                  <w:shd w:val="clear" w:color="auto" w:fill="auto"/>
                  <w:noWrap/>
                  <w:vAlign w:val="bottom"/>
                  <w:hideMark/>
                </w:tcPr>
                <w:p w14:paraId="21A715D4"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1FD1898"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05A54A00" w14:textId="77777777" w:rsidR="00443D22" w:rsidRDefault="00443D22" w:rsidP="00443D22">
                  <w:pPr>
                    <w:rPr>
                      <w:rFonts w:ascii="Calibri" w:hAnsi="Calibri"/>
                      <w:color w:val="000000"/>
                      <w:sz w:val="22"/>
                      <w:szCs w:val="22"/>
                    </w:rPr>
                  </w:pPr>
                  <w:r>
                    <w:rPr>
                      <w:rFonts w:ascii="Calibri" w:hAnsi="Calibri"/>
                      <w:color w:val="000000"/>
                      <w:sz w:val="22"/>
                      <w:szCs w:val="22"/>
                    </w:rPr>
                    <w:t>4.2.1</w:t>
                  </w:r>
                </w:p>
              </w:tc>
              <w:tc>
                <w:tcPr>
                  <w:tcW w:w="3543" w:type="dxa"/>
                  <w:tcBorders>
                    <w:top w:val="nil"/>
                    <w:left w:val="nil"/>
                    <w:bottom w:val="nil"/>
                    <w:right w:val="nil"/>
                  </w:tcBorders>
                  <w:shd w:val="clear" w:color="auto" w:fill="auto"/>
                  <w:noWrap/>
                  <w:vAlign w:val="center"/>
                  <w:hideMark/>
                </w:tcPr>
                <w:p w14:paraId="3114A01E"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Характер влияния на изучаемый рынок</w:t>
                  </w:r>
                </w:p>
              </w:tc>
              <w:tc>
                <w:tcPr>
                  <w:tcW w:w="960" w:type="dxa"/>
                  <w:tcBorders>
                    <w:top w:val="nil"/>
                    <w:left w:val="nil"/>
                    <w:bottom w:val="nil"/>
                    <w:right w:val="nil"/>
                  </w:tcBorders>
                  <w:shd w:val="clear" w:color="auto" w:fill="auto"/>
                  <w:noWrap/>
                  <w:vAlign w:val="center"/>
                  <w:hideMark/>
                </w:tcPr>
                <w:p w14:paraId="7F4F68A0"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17</w:t>
                  </w:r>
                </w:p>
              </w:tc>
            </w:tr>
            <w:tr w:rsidR="00443D22" w14:paraId="5979A74B" w14:textId="77777777" w:rsidTr="00443D22">
              <w:trPr>
                <w:trHeight w:val="300"/>
              </w:trPr>
              <w:tc>
                <w:tcPr>
                  <w:tcW w:w="688" w:type="dxa"/>
                  <w:tcBorders>
                    <w:top w:val="nil"/>
                    <w:left w:val="nil"/>
                    <w:bottom w:val="nil"/>
                    <w:right w:val="nil"/>
                  </w:tcBorders>
                  <w:shd w:val="clear" w:color="auto" w:fill="auto"/>
                  <w:noWrap/>
                  <w:vAlign w:val="bottom"/>
                  <w:hideMark/>
                </w:tcPr>
                <w:p w14:paraId="203DF3DA" w14:textId="77777777" w:rsidR="00443D22" w:rsidRDefault="00443D22" w:rsidP="00443D22">
                  <w:pPr>
                    <w:rPr>
                      <w:rFonts w:ascii="Calibri" w:hAnsi="Calibri"/>
                      <w:color w:val="000000"/>
                      <w:sz w:val="22"/>
                      <w:szCs w:val="22"/>
                    </w:rPr>
                  </w:pPr>
                  <w:r>
                    <w:rPr>
                      <w:rFonts w:ascii="Calibri" w:hAnsi="Calibri"/>
                      <w:color w:val="000000"/>
                      <w:sz w:val="22"/>
                      <w:szCs w:val="22"/>
                    </w:rPr>
                    <w:t>3</w:t>
                  </w:r>
                </w:p>
              </w:tc>
              <w:tc>
                <w:tcPr>
                  <w:tcW w:w="5103" w:type="dxa"/>
                  <w:gridSpan w:val="3"/>
                  <w:tcBorders>
                    <w:top w:val="nil"/>
                    <w:left w:val="nil"/>
                    <w:bottom w:val="nil"/>
                    <w:right w:val="nil"/>
                  </w:tcBorders>
                  <w:shd w:val="clear" w:color="auto" w:fill="auto"/>
                  <w:noWrap/>
                  <w:vAlign w:val="center"/>
                  <w:hideMark/>
                </w:tcPr>
                <w:p w14:paraId="03C0C392" w14:textId="77777777" w:rsidR="00443D22" w:rsidRDefault="00443D22" w:rsidP="00443D22">
                  <w:pPr>
                    <w:rPr>
                      <w:rFonts w:ascii="Arial" w:hAnsi="Arial" w:cs="Arial"/>
                      <w:b/>
                      <w:bCs/>
                      <w:color w:val="000080"/>
                      <w:sz w:val="20"/>
                      <w:szCs w:val="20"/>
                    </w:rPr>
                  </w:pPr>
                  <w:r>
                    <w:rPr>
                      <w:rFonts w:ascii="Arial" w:hAnsi="Arial" w:cs="Arial"/>
                      <w:b/>
                      <w:bCs/>
                      <w:smallCaps/>
                      <w:noProof/>
                      <w:color w:val="000080"/>
                      <w:sz w:val="20"/>
                      <w:szCs w:val="20"/>
                    </w:rPr>
                    <w:t>Производство кондитерских изделий</w:t>
                  </w:r>
                </w:p>
              </w:tc>
              <w:tc>
                <w:tcPr>
                  <w:tcW w:w="960" w:type="dxa"/>
                  <w:tcBorders>
                    <w:top w:val="nil"/>
                    <w:left w:val="nil"/>
                    <w:bottom w:val="nil"/>
                    <w:right w:val="nil"/>
                  </w:tcBorders>
                  <w:shd w:val="clear" w:color="auto" w:fill="auto"/>
                  <w:noWrap/>
                  <w:vAlign w:val="center"/>
                  <w:hideMark/>
                </w:tcPr>
                <w:p w14:paraId="151B758F"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18</w:t>
                  </w:r>
                </w:p>
              </w:tc>
            </w:tr>
            <w:tr w:rsidR="00443D22" w14:paraId="3B923EEE" w14:textId="77777777" w:rsidTr="00443D22">
              <w:trPr>
                <w:trHeight w:val="300"/>
              </w:trPr>
              <w:tc>
                <w:tcPr>
                  <w:tcW w:w="688" w:type="dxa"/>
                  <w:tcBorders>
                    <w:top w:val="nil"/>
                    <w:left w:val="nil"/>
                    <w:bottom w:val="nil"/>
                    <w:right w:val="nil"/>
                  </w:tcBorders>
                  <w:shd w:val="clear" w:color="auto" w:fill="auto"/>
                  <w:noWrap/>
                  <w:vAlign w:val="bottom"/>
                  <w:hideMark/>
                </w:tcPr>
                <w:p w14:paraId="2B13D8DD"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373705A"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6EA9ECE8" w14:textId="77777777" w:rsidR="00443D22" w:rsidRDefault="00443D22" w:rsidP="00443D22">
                  <w:pPr>
                    <w:rPr>
                      <w:rFonts w:ascii="Calibri" w:hAnsi="Calibri"/>
                      <w:color w:val="000000"/>
                      <w:sz w:val="22"/>
                      <w:szCs w:val="22"/>
                    </w:rPr>
                  </w:pPr>
                  <w:r>
                    <w:rPr>
                      <w:rFonts w:ascii="Calibri" w:hAnsi="Calibri"/>
                      <w:color w:val="000000"/>
                      <w:sz w:val="22"/>
                      <w:szCs w:val="22"/>
                    </w:rPr>
                    <w:t>3.1.1</w:t>
                  </w:r>
                </w:p>
              </w:tc>
              <w:tc>
                <w:tcPr>
                  <w:tcW w:w="3543" w:type="dxa"/>
                  <w:tcBorders>
                    <w:top w:val="nil"/>
                    <w:left w:val="nil"/>
                    <w:bottom w:val="nil"/>
                    <w:right w:val="nil"/>
                  </w:tcBorders>
                  <w:shd w:val="clear" w:color="auto" w:fill="auto"/>
                  <w:noWrap/>
                  <w:vAlign w:val="center"/>
                  <w:hideMark/>
                </w:tcPr>
                <w:p w14:paraId="07F273AD"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Объемы и динамика розничных продаж кондитерских изделий</w:t>
                  </w:r>
                </w:p>
              </w:tc>
              <w:tc>
                <w:tcPr>
                  <w:tcW w:w="960" w:type="dxa"/>
                  <w:tcBorders>
                    <w:top w:val="nil"/>
                    <w:left w:val="nil"/>
                    <w:bottom w:val="nil"/>
                    <w:right w:val="nil"/>
                  </w:tcBorders>
                  <w:shd w:val="clear" w:color="auto" w:fill="auto"/>
                  <w:noWrap/>
                  <w:vAlign w:val="center"/>
                  <w:hideMark/>
                </w:tcPr>
                <w:p w14:paraId="7B4C5CD5"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19</w:t>
                  </w:r>
                </w:p>
              </w:tc>
            </w:tr>
            <w:tr w:rsidR="00443D22" w14:paraId="36D0FC3F" w14:textId="77777777" w:rsidTr="00443D22">
              <w:trPr>
                <w:trHeight w:val="300"/>
              </w:trPr>
              <w:tc>
                <w:tcPr>
                  <w:tcW w:w="688" w:type="dxa"/>
                  <w:tcBorders>
                    <w:top w:val="nil"/>
                    <w:left w:val="nil"/>
                    <w:bottom w:val="nil"/>
                    <w:right w:val="nil"/>
                  </w:tcBorders>
                  <w:shd w:val="clear" w:color="auto" w:fill="auto"/>
                  <w:noWrap/>
                  <w:vAlign w:val="bottom"/>
                  <w:hideMark/>
                </w:tcPr>
                <w:p w14:paraId="74850B7F"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F16FB94" w14:textId="77777777" w:rsidR="00443D22" w:rsidRDefault="00443D22" w:rsidP="00443D22">
                  <w:pPr>
                    <w:rPr>
                      <w:rFonts w:ascii="Calibri" w:hAnsi="Calibri"/>
                      <w:color w:val="000000"/>
                      <w:sz w:val="22"/>
                      <w:szCs w:val="22"/>
                    </w:rPr>
                  </w:pPr>
                  <w:r>
                    <w:rPr>
                      <w:rFonts w:ascii="Calibri" w:hAnsi="Calibri"/>
                      <w:color w:val="000000"/>
                      <w:sz w:val="22"/>
                      <w:szCs w:val="22"/>
                    </w:rPr>
                    <w:t>3.2</w:t>
                  </w:r>
                </w:p>
              </w:tc>
              <w:tc>
                <w:tcPr>
                  <w:tcW w:w="4394" w:type="dxa"/>
                  <w:gridSpan w:val="2"/>
                  <w:tcBorders>
                    <w:top w:val="nil"/>
                    <w:left w:val="nil"/>
                    <w:bottom w:val="nil"/>
                    <w:right w:val="nil"/>
                  </w:tcBorders>
                  <w:shd w:val="clear" w:color="auto" w:fill="auto"/>
                  <w:noWrap/>
                  <w:vAlign w:val="center"/>
                  <w:hideMark/>
                </w:tcPr>
                <w:p w14:paraId="1FBE1ABC" w14:textId="77777777" w:rsidR="00443D22" w:rsidRDefault="00443D22" w:rsidP="00443D22">
                  <w:pPr>
                    <w:rPr>
                      <w:rFonts w:ascii="Arial" w:hAnsi="Arial" w:cs="Arial"/>
                      <w:i/>
                      <w:iCs/>
                      <w:color w:val="333399"/>
                      <w:sz w:val="20"/>
                      <w:szCs w:val="20"/>
                    </w:rPr>
                  </w:pPr>
                  <w:r>
                    <w:rPr>
                      <w:rFonts w:ascii="Arial" w:hAnsi="Arial" w:cs="Arial"/>
                      <w:i/>
                      <w:iCs/>
                      <w:noProof/>
                      <w:color w:val="333399"/>
                      <w:sz w:val="20"/>
                      <w:szCs w:val="20"/>
                    </w:rPr>
                    <w:t>Описание влияющих Рынков. Рынок какао-бобов.</w:t>
                  </w:r>
                </w:p>
              </w:tc>
              <w:tc>
                <w:tcPr>
                  <w:tcW w:w="960" w:type="dxa"/>
                  <w:tcBorders>
                    <w:top w:val="nil"/>
                    <w:left w:val="nil"/>
                    <w:bottom w:val="nil"/>
                    <w:right w:val="nil"/>
                  </w:tcBorders>
                  <w:shd w:val="clear" w:color="auto" w:fill="auto"/>
                  <w:noWrap/>
                  <w:vAlign w:val="center"/>
                  <w:hideMark/>
                </w:tcPr>
                <w:p w14:paraId="5B145A17"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23</w:t>
                  </w:r>
                </w:p>
              </w:tc>
            </w:tr>
            <w:tr w:rsidR="00443D22" w14:paraId="3CA2F71D" w14:textId="77777777" w:rsidTr="00443D22">
              <w:trPr>
                <w:trHeight w:val="300"/>
              </w:trPr>
              <w:tc>
                <w:tcPr>
                  <w:tcW w:w="688" w:type="dxa"/>
                  <w:tcBorders>
                    <w:top w:val="nil"/>
                    <w:left w:val="nil"/>
                    <w:bottom w:val="nil"/>
                    <w:right w:val="nil"/>
                  </w:tcBorders>
                  <w:shd w:val="clear" w:color="auto" w:fill="auto"/>
                  <w:noWrap/>
                  <w:vAlign w:val="bottom"/>
                  <w:hideMark/>
                </w:tcPr>
                <w:p w14:paraId="0A69D934"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9BE4AFA"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344F1D4E" w14:textId="77777777" w:rsidR="00443D22" w:rsidRDefault="00443D22" w:rsidP="00443D22">
                  <w:pPr>
                    <w:rPr>
                      <w:rFonts w:ascii="Calibri" w:hAnsi="Calibri"/>
                      <w:color w:val="000000"/>
                      <w:sz w:val="22"/>
                      <w:szCs w:val="22"/>
                    </w:rPr>
                  </w:pPr>
                  <w:r>
                    <w:rPr>
                      <w:rFonts w:ascii="Calibri" w:hAnsi="Calibri"/>
                      <w:color w:val="000000"/>
                      <w:sz w:val="22"/>
                      <w:szCs w:val="22"/>
                    </w:rPr>
                    <w:t>3.2.1</w:t>
                  </w:r>
                </w:p>
              </w:tc>
              <w:tc>
                <w:tcPr>
                  <w:tcW w:w="3543" w:type="dxa"/>
                  <w:tcBorders>
                    <w:top w:val="nil"/>
                    <w:left w:val="nil"/>
                    <w:bottom w:val="nil"/>
                    <w:right w:val="nil"/>
                  </w:tcBorders>
                  <w:shd w:val="clear" w:color="auto" w:fill="auto"/>
                  <w:noWrap/>
                  <w:vAlign w:val="center"/>
                  <w:hideMark/>
                </w:tcPr>
                <w:p w14:paraId="5A2413EC"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Описание рынка</w:t>
                  </w:r>
                </w:p>
              </w:tc>
              <w:tc>
                <w:tcPr>
                  <w:tcW w:w="960" w:type="dxa"/>
                  <w:tcBorders>
                    <w:top w:val="nil"/>
                    <w:left w:val="nil"/>
                    <w:bottom w:val="nil"/>
                    <w:right w:val="nil"/>
                  </w:tcBorders>
                  <w:shd w:val="clear" w:color="auto" w:fill="auto"/>
                  <w:noWrap/>
                  <w:vAlign w:val="center"/>
                  <w:hideMark/>
                </w:tcPr>
                <w:p w14:paraId="351D35BA"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23</w:t>
                  </w:r>
                </w:p>
              </w:tc>
            </w:tr>
            <w:tr w:rsidR="00443D22" w14:paraId="1AED6455" w14:textId="77777777" w:rsidTr="00443D22">
              <w:trPr>
                <w:trHeight w:val="300"/>
              </w:trPr>
              <w:tc>
                <w:tcPr>
                  <w:tcW w:w="688" w:type="dxa"/>
                  <w:tcBorders>
                    <w:top w:val="nil"/>
                    <w:left w:val="nil"/>
                    <w:bottom w:val="nil"/>
                    <w:right w:val="nil"/>
                  </w:tcBorders>
                  <w:shd w:val="clear" w:color="auto" w:fill="auto"/>
                  <w:noWrap/>
                  <w:vAlign w:val="bottom"/>
                  <w:hideMark/>
                </w:tcPr>
                <w:p w14:paraId="52EEE582"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1E77B21" w14:textId="77777777" w:rsidR="00443D22" w:rsidRDefault="00443D22" w:rsidP="00443D22">
                  <w:pPr>
                    <w:rPr>
                      <w:rFonts w:ascii="Calibri" w:hAnsi="Calibri"/>
                      <w:color w:val="000000"/>
                      <w:sz w:val="22"/>
                      <w:szCs w:val="22"/>
                    </w:rPr>
                  </w:pPr>
                  <w:r>
                    <w:rPr>
                      <w:rFonts w:ascii="Calibri" w:hAnsi="Calibri"/>
                      <w:color w:val="000000"/>
                      <w:sz w:val="22"/>
                      <w:szCs w:val="22"/>
                    </w:rPr>
                    <w:t>3.3</w:t>
                  </w:r>
                </w:p>
              </w:tc>
              <w:tc>
                <w:tcPr>
                  <w:tcW w:w="4394" w:type="dxa"/>
                  <w:gridSpan w:val="2"/>
                  <w:tcBorders>
                    <w:top w:val="nil"/>
                    <w:left w:val="nil"/>
                    <w:bottom w:val="nil"/>
                    <w:right w:val="nil"/>
                  </w:tcBorders>
                  <w:shd w:val="clear" w:color="auto" w:fill="auto"/>
                  <w:noWrap/>
                  <w:vAlign w:val="center"/>
                  <w:hideMark/>
                </w:tcPr>
                <w:p w14:paraId="186B5EBB" w14:textId="77777777" w:rsidR="00443D22" w:rsidRDefault="00443D22" w:rsidP="00443D22">
                  <w:pPr>
                    <w:rPr>
                      <w:rFonts w:ascii="Arial" w:hAnsi="Arial" w:cs="Arial"/>
                      <w:i/>
                      <w:iCs/>
                      <w:color w:val="333399"/>
                      <w:sz w:val="20"/>
                      <w:szCs w:val="20"/>
                    </w:rPr>
                  </w:pPr>
                  <w:r>
                    <w:rPr>
                      <w:rFonts w:ascii="Arial" w:hAnsi="Arial" w:cs="Arial"/>
                      <w:i/>
                      <w:iCs/>
                      <w:noProof/>
                      <w:color w:val="333399"/>
                      <w:sz w:val="20"/>
                      <w:szCs w:val="20"/>
                    </w:rPr>
                    <w:t>Описание смежных Рынков.</w:t>
                  </w:r>
                </w:p>
              </w:tc>
              <w:tc>
                <w:tcPr>
                  <w:tcW w:w="960" w:type="dxa"/>
                  <w:tcBorders>
                    <w:top w:val="nil"/>
                    <w:left w:val="nil"/>
                    <w:bottom w:val="nil"/>
                    <w:right w:val="nil"/>
                  </w:tcBorders>
                  <w:shd w:val="clear" w:color="auto" w:fill="auto"/>
                  <w:noWrap/>
                  <w:vAlign w:val="center"/>
                  <w:hideMark/>
                </w:tcPr>
                <w:p w14:paraId="6A1DF92F"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25</w:t>
                  </w:r>
                </w:p>
              </w:tc>
            </w:tr>
            <w:tr w:rsidR="00443D22" w14:paraId="28E54592" w14:textId="77777777" w:rsidTr="00443D22">
              <w:trPr>
                <w:trHeight w:val="300"/>
              </w:trPr>
              <w:tc>
                <w:tcPr>
                  <w:tcW w:w="688" w:type="dxa"/>
                  <w:tcBorders>
                    <w:top w:val="nil"/>
                    <w:left w:val="nil"/>
                    <w:bottom w:val="nil"/>
                    <w:right w:val="nil"/>
                  </w:tcBorders>
                  <w:shd w:val="clear" w:color="auto" w:fill="auto"/>
                  <w:noWrap/>
                  <w:vAlign w:val="bottom"/>
                  <w:hideMark/>
                </w:tcPr>
                <w:p w14:paraId="202EC5B5"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D636667"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295C595B" w14:textId="77777777" w:rsidR="00443D22" w:rsidRDefault="00443D22" w:rsidP="00443D22">
                  <w:pPr>
                    <w:rPr>
                      <w:rFonts w:ascii="Calibri" w:hAnsi="Calibri"/>
                      <w:color w:val="000000"/>
                      <w:sz w:val="22"/>
                      <w:szCs w:val="22"/>
                    </w:rPr>
                  </w:pPr>
                  <w:r>
                    <w:rPr>
                      <w:rFonts w:ascii="Calibri" w:hAnsi="Calibri"/>
                      <w:color w:val="000000"/>
                      <w:sz w:val="22"/>
                      <w:szCs w:val="22"/>
                    </w:rPr>
                    <w:t>3.3.1</w:t>
                  </w:r>
                </w:p>
              </w:tc>
              <w:tc>
                <w:tcPr>
                  <w:tcW w:w="3543" w:type="dxa"/>
                  <w:tcBorders>
                    <w:top w:val="nil"/>
                    <w:left w:val="nil"/>
                    <w:bottom w:val="nil"/>
                    <w:right w:val="nil"/>
                  </w:tcBorders>
                  <w:shd w:val="clear" w:color="auto" w:fill="auto"/>
                  <w:noWrap/>
                  <w:vAlign w:val="center"/>
                  <w:hideMark/>
                </w:tcPr>
                <w:p w14:paraId="56DCCD07"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Рынок мучных изделий</w:t>
                  </w:r>
                </w:p>
              </w:tc>
              <w:tc>
                <w:tcPr>
                  <w:tcW w:w="960" w:type="dxa"/>
                  <w:tcBorders>
                    <w:top w:val="nil"/>
                    <w:left w:val="nil"/>
                    <w:bottom w:val="nil"/>
                    <w:right w:val="nil"/>
                  </w:tcBorders>
                  <w:shd w:val="clear" w:color="auto" w:fill="auto"/>
                  <w:noWrap/>
                  <w:vAlign w:val="center"/>
                  <w:hideMark/>
                </w:tcPr>
                <w:p w14:paraId="6FB25EA1"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25</w:t>
                  </w:r>
                </w:p>
              </w:tc>
            </w:tr>
            <w:tr w:rsidR="00443D22" w14:paraId="78438782" w14:textId="77777777" w:rsidTr="00443D22">
              <w:trPr>
                <w:trHeight w:val="300"/>
              </w:trPr>
              <w:tc>
                <w:tcPr>
                  <w:tcW w:w="688" w:type="dxa"/>
                  <w:tcBorders>
                    <w:top w:val="nil"/>
                    <w:left w:val="nil"/>
                    <w:bottom w:val="nil"/>
                    <w:right w:val="nil"/>
                  </w:tcBorders>
                  <w:shd w:val="clear" w:color="auto" w:fill="auto"/>
                  <w:noWrap/>
                  <w:vAlign w:val="bottom"/>
                  <w:hideMark/>
                </w:tcPr>
                <w:p w14:paraId="7EAAA7E9"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3F8867C"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204C322B" w14:textId="77777777" w:rsidR="00443D22" w:rsidRDefault="00443D22" w:rsidP="00443D22">
                  <w:pPr>
                    <w:rPr>
                      <w:rFonts w:ascii="Calibri" w:hAnsi="Calibri"/>
                      <w:color w:val="000000"/>
                      <w:sz w:val="22"/>
                      <w:szCs w:val="22"/>
                    </w:rPr>
                  </w:pPr>
                  <w:r>
                    <w:rPr>
                      <w:rFonts w:ascii="Calibri" w:hAnsi="Calibri"/>
                      <w:color w:val="000000"/>
                      <w:sz w:val="22"/>
                      <w:szCs w:val="22"/>
                    </w:rPr>
                    <w:t>3.3.2</w:t>
                  </w:r>
                </w:p>
              </w:tc>
              <w:tc>
                <w:tcPr>
                  <w:tcW w:w="3543" w:type="dxa"/>
                  <w:tcBorders>
                    <w:top w:val="nil"/>
                    <w:left w:val="nil"/>
                    <w:bottom w:val="nil"/>
                    <w:right w:val="nil"/>
                  </w:tcBorders>
                  <w:shd w:val="clear" w:color="auto" w:fill="auto"/>
                  <w:noWrap/>
                  <w:vAlign w:val="center"/>
                  <w:hideMark/>
                </w:tcPr>
                <w:p w14:paraId="262D5D7C"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Рынок сахаристых кондитерских изделий</w:t>
                  </w:r>
                </w:p>
              </w:tc>
              <w:tc>
                <w:tcPr>
                  <w:tcW w:w="960" w:type="dxa"/>
                  <w:tcBorders>
                    <w:top w:val="nil"/>
                    <w:left w:val="nil"/>
                    <w:bottom w:val="nil"/>
                    <w:right w:val="nil"/>
                  </w:tcBorders>
                  <w:shd w:val="clear" w:color="auto" w:fill="auto"/>
                  <w:noWrap/>
                  <w:vAlign w:val="center"/>
                  <w:hideMark/>
                </w:tcPr>
                <w:p w14:paraId="35682AED"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31</w:t>
                  </w:r>
                </w:p>
              </w:tc>
            </w:tr>
            <w:tr w:rsidR="00443D22" w14:paraId="0A112F59" w14:textId="77777777" w:rsidTr="00443D22">
              <w:trPr>
                <w:trHeight w:val="300"/>
              </w:trPr>
              <w:tc>
                <w:tcPr>
                  <w:tcW w:w="688" w:type="dxa"/>
                  <w:tcBorders>
                    <w:top w:val="nil"/>
                    <w:left w:val="nil"/>
                    <w:bottom w:val="nil"/>
                    <w:right w:val="nil"/>
                  </w:tcBorders>
                  <w:shd w:val="clear" w:color="auto" w:fill="auto"/>
                  <w:noWrap/>
                  <w:vAlign w:val="bottom"/>
                  <w:hideMark/>
                </w:tcPr>
                <w:p w14:paraId="51B27605" w14:textId="77777777" w:rsidR="00443D22" w:rsidRDefault="00443D22" w:rsidP="00443D22">
                  <w:pPr>
                    <w:rPr>
                      <w:rFonts w:ascii="Calibri" w:hAnsi="Calibri"/>
                      <w:color w:val="000000"/>
                      <w:sz w:val="22"/>
                      <w:szCs w:val="22"/>
                    </w:rPr>
                  </w:pPr>
                  <w:r>
                    <w:rPr>
                      <w:rFonts w:ascii="Calibri" w:hAnsi="Calibri"/>
                      <w:color w:val="000000"/>
                      <w:sz w:val="22"/>
                      <w:szCs w:val="22"/>
                    </w:rPr>
                    <w:t>4</w:t>
                  </w:r>
                </w:p>
              </w:tc>
              <w:tc>
                <w:tcPr>
                  <w:tcW w:w="5103" w:type="dxa"/>
                  <w:gridSpan w:val="3"/>
                  <w:tcBorders>
                    <w:top w:val="nil"/>
                    <w:left w:val="nil"/>
                    <w:bottom w:val="nil"/>
                    <w:right w:val="nil"/>
                  </w:tcBorders>
                  <w:shd w:val="clear" w:color="auto" w:fill="auto"/>
                  <w:noWrap/>
                  <w:vAlign w:val="center"/>
                  <w:hideMark/>
                </w:tcPr>
                <w:p w14:paraId="466677F4" w14:textId="77777777" w:rsidR="00443D22" w:rsidRDefault="00443D22" w:rsidP="00443D22">
                  <w:pPr>
                    <w:rPr>
                      <w:rFonts w:ascii="Arial" w:hAnsi="Arial" w:cs="Arial"/>
                      <w:b/>
                      <w:bCs/>
                      <w:color w:val="333399"/>
                      <w:sz w:val="20"/>
                      <w:szCs w:val="20"/>
                    </w:rPr>
                  </w:pPr>
                  <w:r>
                    <w:rPr>
                      <w:rFonts w:ascii="Arial" w:hAnsi="Arial" w:cs="Arial"/>
                      <w:b/>
                      <w:bCs/>
                      <w:smallCap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6414B92F"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34</w:t>
                  </w:r>
                </w:p>
              </w:tc>
            </w:tr>
            <w:tr w:rsidR="00443D22" w14:paraId="43A8386B" w14:textId="77777777" w:rsidTr="00443D22">
              <w:trPr>
                <w:trHeight w:val="300"/>
              </w:trPr>
              <w:tc>
                <w:tcPr>
                  <w:tcW w:w="688" w:type="dxa"/>
                  <w:tcBorders>
                    <w:top w:val="nil"/>
                    <w:left w:val="nil"/>
                    <w:bottom w:val="nil"/>
                    <w:right w:val="nil"/>
                  </w:tcBorders>
                  <w:shd w:val="clear" w:color="auto" w:fill="auto"/>
                  <w:noWrap/>
                  <w:vAlign w:val="bottom"/>
                  <w:hideMark/>
                </w:tcPr>
                <w:p w14:paraId="505212B1" w14:textId="77777777" w:rsidR="00443D22" w:rsidRDefault="00443D22" w:rsidP="00443D22">
                  <w:pPr>
                    <w:rPr>
                      <w:rFonts w:ascii="Calibri" w:hAnsi="Calibri"/>
                      <w:color w:val="000000"/>
                      <w:sz w:val="22"/>
                      <w:szCs w:val="22"/>
                    </w:rPr>
                  </w:pPr>
                  <w:r>
                    <w:rPr>
                      <w:rFonts w:ascii="Calibri" w:hAnsi="Calibri"/>
                      <w:color w:val="000000"/>
                      <w:sz w:val="22"/>
                      <w:szCs w:val="22"/>
                    </w:rPr>
                    <w:t>5</w:t>
                  </w:r>
                </w:p>
              </w:tc>
              <w:tc>
                <w:tcPr>
                  <w:tcW w:w="5103" w:type="dxa"/>
                  <w:gridSpan w:val="3"/>
                  <w:tcBorders>
                    <w:top w:val="nil"/>
                    <w:left w:val="nil"/>
                    <w:bottom w:val="nil"/>
                    <w:right w:val="nil"/>
                  </w:tcBorders>
                  <w:shd w:val="clear" w:color="auto" w:fill="auto"/>
                  <w:noWrap/>
                  <w:vAlign w:val="center"/>
                  <w:hideMark/>
                </w:tcPr>
                <w:p w14:paraId="77A3F454"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67E12729"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40</w:t>
                  </w:r>
                </w:p>
              </w:tc>
            </w:tr>
            <w:tr w:rsidR="00443D22" w14:paraId="06C3E1B8" w14:textId="77777777" w:rsidTr="00443D22">
              <w:trPr>
                <w:trHeight w:val="300"/>
              </w:trPr>
              <w:tc>
                <w:tcPr>
                  <w:tcW w:w="688" w:type="dxa"/>
                  <w:tcBorders>
                    <w:top w:val="nil"/>
                    <w:left w:val="nil"/>
                    <w:bottom w:val="nil"/>
                    <w:right w:val="nil"/>
                  </w:tcBorders>
                  <w:shd w:val="clear" w:color="auto" w:fill="auto"/>
                  <w:noWrap/>
                  <w:vAlign w:val="bottom"/>
                  <w:hideMark/>
                </w:tcPr>
                <w:p w14:paraId="2789499F" w14:textId="77777777" w:rsidR="00443D22" w:rsidRDefault="00443D22" w:rsidP="00443D2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8DA300D" w14:textId="77777777" w:rsidR="00443D22" w:rsidRDefault="00443D22" w:rsidP="00443D22">
                  <w:pPr>
                    <w:rPr>
                      <w:rFonts w:ascii="Calibri" w:hAnsi="Calibri"/>
                      <w:color w:val="000000"/>
                      <w:sz w:val="22"/>
                      <w:szCs w:val="22"/>
                    </w:rPr>
                  </w:pPr>
                  <w:r>
                    <w:rPr>
                      <w:rFonts w:ascii="Calibri" w:hAnsi="Calibri"/>
                      <w:color w:val="000000"/>
                      <w:sz w:val="22"/>
                      <w:szCs w:val="22"/>
                    </w:rPr>
                    <w:t>5.1</w:t>
                  </w:r>
                </w:p>
              </w:tc>
              <w:tc>
                <w:tcPr>
                  <w:tcW w:w="4394" w:type="dxa"/>
                  <w:gridSpan w:val="2"/>
                  <w:tcBorders>
                    <w:top w:val="nil"/>
                    <w:left w:val="nil"/>
                    <w:bottom w:val="nil"/>
                    <w:right w:val="nil"/>
                  </w:tcBorders>
                  <w:shd w:val="clear" w:color="auto" w:fill="auto"/>
                  <w:noWrap/>
                  <w:vAlign w:val="center"/>
                  <w:hideMark/>
                </w:tcPr>
                <w:p w14:paraId="45725404"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4E0DE981"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40</w:t>
                  </w:r>
                </w:p>
              </w:tc>
            </w:tr>
            <w:tr w:rsidR="00443D22" w14:paraId="6B2A0226" w14:textId="77777777" w:rsidTr="00443D22">
              <w:trPr>
                <w:trHeight w:val="300"/>
              </w:trPr>
              <w:tc>
                <w:tcPr>
                  <w:tcW w:w="688" w:type="dxa"/>
                  <w:tcBorders>
                    <w:top w:val="nil"/>
                    <w:left w:val="nil"/>
                    <w:bottom w:val="nil"/>
                    <w:right w:val="nil"/>
                  </w:tcBorders>
                  <w:shd w:val="clear" w:color="auto" w:fill="auto"/>
                  <w:noWrap/>
                  <w:vAlign w:val="bottom"/>
                  <w:hideMark/>
                </w:tcPr>
                <w:p w14:paraId="23B6F9E1"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D9D02C2" w14:textId="77777777" w:rsidR="00443D22" w:rsidRDefault="00443D22" w:rsidP="00443D22">
                  <w:pPr>
                    <w:rPr>
                      <w:rFonts w:ascii="Calibri" w:hAnsi="Calibri"/>
                      <w:color w:val="000000"/>
                      <w:sz w:val="22"/>
                      <w:szCs w:val="22"/>
                    </w:rPr>
                  </w:pPr>
                  <w:r>
                    <w:rPr>
                      <w:rFonts w:ascii="Calibri" w:hAnsi="Calibri"/>
                      <w:color w:val="000000"/>
                      <w:sz w:val="22"/>
                      <w:szCs w:val="22"/>
                    </w:rPr>
                    <w:t>5.2</w:t>
                  </w:r>
                </w:p>
              </w:tc>
              <w:tc>
                <w:tcPr>
                  <w:tcW w:w="4394" w:type="dxa"/>
                  <w:gridSpan w:val="2"/>
                  <w:tcBorders>
                    <w:top w:val="nil"/>
                    <w:left w:val="nil"/>
                    <w:bottom w:val="nil"/>
                    <w:right w:val="nil"/>
                  </w:tcBorders>
                  <w:shd w:val="clear" w:color="auto" w:fill="auto"/>
                  <w:noWrap/>
                  <w:vAlign w:val="center"/>
                  <w:hideMark/>
                </w:tcPr>
                <w:p w14:paraId="4B7F9408"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Сегментирование шоколада и шоколадных изделий на рынке</w:t>
                  </w:r>
                </w:p>
              </w:tc>
              <w:tc>
                <w:tcPr>
                  <w:tcW w:w="960" w:type="dxa"/>
                  <w:tcBorders>
                    <w:top w:val="nil"/>
                    <w:left w:val="nil"/>
                    <w:bottom w:val="nil"/>
                    <w:right w:val="nil"/>
                  </w:tcBorders>
                  <w:shd w:val="clear" w:color="auto" w:fill="auto"/>
                  <w:noWrap/>
                  <w:vAlign w:val="center"/>
                  <w:hideMark/>
                </w:tcPr>
                <w:p w14:paraId="785EE2A6"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41</w:t>
                  </w:r>
                </w:p>
              </w:tc>
            </w:tr>
            <w:tr w:rsidR="00443D22" w14:paraId="554BC8F8" w14:textId="77777777" w:rsidTr="00443D22">
              <w:trPr>
                <w:trHeight w:val="300"/>
              </w:trPr>
              <w:tc>
                <w:tcPr>
                  <w:tcW w:w="688" w:type="dxa"/>
                  <w:tcBorders>
                    <w:top w:val="nil"/>
                    <w:left w:val="nil"/>
                    <w:bottom w:val="nil"/>
                    <w:right w:val="nil"/>
                  </w:tcBorders>
                  <w:shd w:val="clear" w:color="auto" w:fill="auto"/>
                  <w:noWrap/>
                  <w:vAlign w:val="bottom"/>
                  <w:hideMark/>
                </w:tcPr>
                <w:p w14:paraId="45A151C8"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8CB47BC"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098BEE96" w14:textId="77777777" w:rsidR="00443D22" w:rsidRDefault="00443D22" w:rsidP="00443D22">
                  <w:pPr>
                    <w:rPr>
                      <w:rFonts w:ascii="Calibri" w:hAnsi="Calibri"/>
                      <w:color w:val="000000"/>
                      <w:sz w:val="22"/>
                      <w:szCs w:val="22"/>
                    </w:rPr>
                  </w:pPr>
                  <w:r>
                    <w:rPr>
                      <w:rFonts w:ascii="Calibri" w:hAnsi="Calibri"/>
                      <w:color w:val="000000"/>
                      <w:sz w:val="22"/>
                      <w:szCs w:val="22"/>
                    </w:rPr>
                    <w:t>5.2.1</w:t>
                  </w:r>
                </w:p>
              </w:tc>
              <w:tc>
                <w:tcPr>
                  <w:tcW w:w="3543" w:type="dxa"/>
                  <w:tcBorders>
                    <w:top w:val="nil"/>
                    <w:left w:val="nil"/>
                    <w:bottom w:val="nil"/>
                    <w:right w:val="nil"/>
                  </w:tcBorders>
                  <w:shd w:val="clear" w:color="auto" w:fill="auto"/>
                  <w:noWrap/>
                  <w:vAlign w:val="center"/>
                  <w:hideMark/>
                </w:tcPr>
                <w:p w14:paraId="584CAA8F"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Сегментирование по основным наименованиям шоколадных изделий</w:t>
                  </w:r>
                </w:p>
              </w:tc>
              <w:tc>
                <w:tcPr>
                  <w:tcW w:w="960" w:type="dxa"/>
                  <w:tcBorders>
                    <w:top w:val="nil"/>
                    <w:left w:val="nil"/>
                    <w:bottom w:val="nil"/>
                    <w:right w:val="nil"/>
                  </w:tcBorders>
                  <w:shd w:val="clear" w:color="auto" w:fill="auto"/>
                  <w:noWrap/>
                  <w:vAlign w:val="center"/>
                  <w:hideMark/>
                </w:tcPr>
                <w:p w14:paraId="10382763"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41</w:t>
                  </w:r>
                </w:p>
              </w:tc>
            </w:tr>
            <w:tr w:rsidR="00443D22" w14:paraId="09BE219B" w14:textId="77777777" w:rsidTr="00443D22">
              <w:trPr>
                <w:trHeight w:val="300"/>
              </w:trPr>
              <w:tc>
                <w:tcPr>
                  <w:tcW w:w="688" w:type="dxa"/>
                  <w:tcBorders>
                    <w:top w:val="nil"/>
                    <w:left w:val="nil"/>
                    <w:bottom w:val="nil"/>
                    <w:right w:val="nil"/>
                  </w:tcBorders>
                  <w:shd w:val="clear" w:color="auto" w:fill="auto"/>
                  <w:noWrap/>
                  <w:vAlign w:val="bottom"/>
                  <w:hideMark/>
                </w:tcPr>
                <w:p w14:paraId="5769C149"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F28FCA4"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3270E15E" w14:textId="77777777" w:rsidR="00443D22" w:rsidRDefault="00443D22" w:rsidP="00443D22">
                  <w:pPr>
                    <w:rPr>
                      <w:rFonts w:ascii="Calibri" w:hAnsi="Calibri"/>
                      <w:color w:val="000000"/>
                      <w:sz w:val="22"/>
                      <w:szCs w:val="22"/>
                    </w:rPr>
                  </w:pPr>
                  <w:r>
                    <w:rPr>
                      <w:rFonts w:ascii="Calibri" w:hAnsi="Calibri"/>
                      <w:color w:val="000000"/>
                      <w:sz w:val="22"/>
                      <w:szCs w:val="22"/>
                    </w:rPr>
                    <w:t>5.2.2</w:t>
                  </w:r>
                </w:p>
              </w:tc>
              <w:tc>
                <w:tcPr>
                  <w:tcW w:w="3543" w:type="dxa"/>
                  <w:tcBorders>
                    <w:top w:val="nil"/>
                    <w:left w:val="nil"/>
                    <w:bottom w:val="nil"/>
                    <w:right w:val="nil"/>
                  </w:tcBorders>
                  <w:shd w:val="clear" w:color="auto" w:fill="auto"/>
                  <w:noWrap/>
                  <w:vAlign w:val="center"/>
                  <w:hideMark/>
                </w:tcPr>
                <w:p w14:paraId="2F82990F"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Сегментирование по составу шоколада и процентному содержанию какао-бобов</w:t>
                  </w:r>
                </w:p>
              </w:tc>
              <w:tc>
                <w:tcPr>
                  <w:tcW w:w="960" w:type="dxa"/>
                  <w:tcBorders>
                    <w:top w:val="nil"/>
                    <w:left w:val="nil"/>
                    <w:bottom w:val="nil"/>
                    <w:right w:val="nil"/>
                  </w:tcBorders>
                  <w:shd w:val="clear" w:color="auto" w:fill="auto"/>
                  <w:noWrap/>
                  <w:vAlign w:val="center"/>
                  <w:hideMark/>
                </w:tcPr>
                <w:p w14:paraId="403699FC"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42</w:t>
                  </w:r>
                </w:p>
              </w:tc>
            </w:tr>
            <w:tr w:rsidR="00443D22" w14:paraId="079D4152" w14:textId="77777777" w:rsidTr="00443D22">
              <w:trPr>
                <w:trHeight w:val="300"/>
              </w:trPr>
              <w:tc>
                <w:tcPr>
                  <w:tcW w:w="688" w:type="dxa"/>
                  <w:tcBorders>
                    <w:top w:val="nil"/>
                    <w:left w:val="nil"/>
                    <w:bottom w:val="nil"/>
                    <w:right w:val="nil"/>
                  </w:tcBorders>
                  <w:shd w:val="clear" w:color="auto" w:fill="auto"/>
                  <w:noWrap/>
                  <w:vAlign w:val="bottom"/>
                  <w:hideMark/>
                </w:tcPr>
                <w:p w14:paraId="5E1BEE9B"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09D8C18"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6714621D" w14:textId="77777777" w:rsidR="00443D22" w:rsidRDefault="00443D22" w:rsidP="00443D22">
                  <w:pPr>
                    <w:rPr>
                      <w:rFonts w:ascii="Calibri" w:hAnsi="Calibri"/>
                      <w:color w:val="000000"/>
                      <w:sz w:val="22"/>
                      <w:szCs w:val="22"/>
                    </w:rPr>
                  </w:pPr>
                  <w:r>
                    <w:rPr>
                      <w:rFonts w:ascii="Calibri" w:hAnsi="Calibri"/>
                      <w:color w:val="000000"/>
                      <w:sz w:val="22"/>
                      <w:szCs w:val="22"/>
                    </w:rPr>
                    <w:t>5.2.3</w:t>
                  </w:r>
                </w:p>
              </w:tc>
              <w:tc>
                <w:tcPr>
                  <w:tcW w:w="3543" w:type="dxa"/>
                  <w:tcBorders>
                    <w:top w:val="nil"/>
                    <w:left w:val="nil"/>
                    <w:bottom w:val="nil"/>
                    <w:right w:val="nil"/>
                  </w:tcBorders>
                  <w:shd w:val="clear" w:color="auto" w:fill="auto"/>
                  <w:noWrap/>
                  <w:vAlign w:val="center"/>
                  <w:hideMark/>
                </w:tcPr>
                <w:p w14:paraId="1404D3DF"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Сегментирование шоколадных изделий по консистенции</w:t>
                  </w:r>
                </w:p>
              </w:tc>
              <w:tc>
                <w:tcPr>
                  <w:tcW w:w="960" w:type="dxa"/>
                  <w:tcBorders>
                    <w:top w:val="nil"/>
                    <w:left w:val="nil"/>
                    <w:bottom w:val="nil"/>
                    <w:right w:val="nil"/>
                  </w:tcBorders>
                  <w:shd w:val="clear" w:color="auto" w:fill="auto"/>
                  <w:noWrap/>
                  <w:vAlign w:val="center"/>
                  <w:hideMark/>
                </w:tcPr>
                <w:p w14:paraId="1840C39E"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43</w:t>
                  </w:r>
                </w:p>
              </w:tc>
            </w:tr>
            <w:tr w:rsidR="00443D22" w14:paraId="432CF074" w14:textId="77777777" w:rsidTr="00443D22">
              <w:trPr>
                <w:trHeight w:val="300"/>
              </w:trPr>
              <w:tc>
                <w:tcPr>
                  <w:tcW w:w="688" w:type="dxa"/>
                  <w:tcBorders>
                    <w:top w:val="nil"/>
                    <w:left w:val="nil"/>
                    <w:bottom w:val="nil"/>
                    <w:right w:val="nil"/>
                  </w:tcBorders>
                  <w:shd w:val="clear" w:color="auto" w:fill="auto"/>
                  <w:noWrap/>
                  <w:vAlign w:val="bottom"/>
                  <w:hideMark/>
                </w:tcPr>
                <w:p w14:paraId="36DF8DC1"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94DE9F9"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7D15CC85" w14:textId="77777777" w:rsidR="00443D22" w:rsidRDefault="00443D22" w:rsidP="00443D22">
                  <w:pPr>
                    <w:rPr>
                      <w:rFonts w:ascii="Calibri" w:hAnsi="Calibri"/>
                      <w:color w:val="000000"/>
                      <w:sz w:val="22"/>
                      <w:szCs w:val="22"/>
                    </w:rPr>
                  </w:pPr>
                  <w:r>
                    <w:rPr>
                      <w:rFonts w:ascii="Calibri" w:hAnsi="Calibri"/>
                      <w:color w:val="000000"/>
                      <w:sz w:val="22"/>
                      <w:szCs w:val="22"/>
                    </w:rPr>
                    <w:t>5.2.4</w:t>
                  </w:r>
                </w:p>
              </w:tc>
              <w:tc>
                <w:tcPr>
                  <w:tcW w:w="3543" w:type="dxa"/>
                  <w:tcBorders>
                    <w:top w:val="nil"/>
                    <w:left w:val="nil"/>
                    <w:bottom w:val="nil"/>
                    <w:right w:val="nil"/>
                  </w:tcBorders>
                  <w:shd w:val="clear" w:color="auto" w:fill="auto"/>
                  <w:noWrap/>
                  <w:vAlign w:val="center"/>
                  <w:hideMark/>
                </w:tcPr>
                <w:p w14:paraId="48540D11"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Сегментирование продукции по видам упаковки</w:t>
                  </w:r>
                </w:p>
              </w:tc>
              <w:tc>
                <w:tcPr>
                  <w:tcW w:w="960" w:type="dxa"/>
                  <w:tcBorders>
                    <w:top w:val="nil"/>
                    <w:left w:val="nil"/>
                    <w:bottom w:val="nil"/>
                    <w:right w:val="nil"/>
                  </w:tcBorders>
                  <w:shd w:val="clear" w:color="auto" w:fill="auto"/>
                  <w:noWrap/>
                  <w:vAlign w:val="center"/>
                  <w:hideMark/>
                </w:tcPr>
                <w:p w14:paraId="5B861DAA"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43</w:t>
                  </w:r>
                </w:p>
              </w:tc>
            </w:tr>
            <w:tr w:rsidR="00443D22" w14:paraId="0CAF3603" w14:textId="77777777" w:rsidTr="00443D22">
              <w:trPr>
                <w:trHeight w:val="300"/>
              </w:trPr>
              <w:tc>
                <w:tcPr>
                  <w:tcW w:w="688" w:type="dxa"/>
                  <w:tcBorders>
                    <w:top w:val="nil"/>
                    <w:left w:val="nil"/>
                    <w:bottom w:val="nil"/>
                    <w:right w:val="nil"/>
                  </w:tcBorders>
                  <w:shd w:val="clear" w:color="auto" w:fill="auto"/>
                  <w:noWrap/>
                  <w:vAlign w:val="bottom"/>
                  <w:hideMark/>
                </w:tcPr>
                <w:p w14:paraId="2E1168FC"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CF55307"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1A7F1853" w14:textId="77777777" w:rsidR="00443D22" w:rsidRDefault="00443D22" w:rsidP="00443D22">
                  <w:pPr>
                    <w:rPr>
                      <w:rFonts w:ascii="Calibri" w:hAnsi="Calibri"/>
                      <w:color w:val="000000"/>
                      <w:sz w:val="22"/>
                      <w:szCs w:val="22"/>
                    </w:rPr>
                  </w:pPr>
                  <w:r>
                    <w:rPr>
                      <w:rFonts w:ascii="Calibri" w:hAnsi="Calibri"/>
                      <w:color w:val="000000"/>
                      <w:sz w:val="22"/>
                      <w:szCs w:val="22"/>
                    </w:rPr>
                    <w:t>5.2.5</w:t>
                  </w:r>
                </w:p>
              </w:tc>
              <w:tc>
                <w:tcPr>
                  <w:tcW w:w="3543" w:type="dxa"/>
                  <w:tcBorders>
                    <w:top w:val="nil"/>
                    <w:left w:val="nil"/>
                    <w:bottom w:val="nil"/>
                    <w:right w:val="nil"/>
                  </w:tcBorders>
                  <w:shd w:val="clear" w:color="auto" w:fill="auto"/>
                  <w:noWrap/>
                  <w:vAlign w:val="center"/>
                  <w:hideMark/>
                </w:tcPr>
                <w:p w14:paraId="18D4E778"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Сегментирование продукции по технологии производства или потребления</w:t>
                  </w:r>
                </w:p>
              </w:tc>
              <w:tc>
                <w:tcPr>
                  <w:tcW w:w="960" w:type="dxa"/>
                  <w:tcBorders>
                    <w:top w:val="nil"/>
                    <w:left w:val="nil"/>
                    <w:bottom w:val="nil"/>
                    <w:right w:val="nil"/>
                  </w:tcBorders>
                  <w:shd w:val="clear" w:color="auto" w:fill="auto"/>
                  <w:noWrap/>
                  <w:vAlign w:val="center"/>
                  <w:hideMark/>
                </w:tcPr>
                <w:p w14:paraId="3AC0ACBA"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44</w:t>
                  </w:r>
                </w:p>
              </w:tc>
            </w:tr>
            <w:tr w:rsidR="00443D22" w14:paraId="0887A7BE" w14:textId="77777777" w:rsidTr="00443D22">
              <w:trPr>
                <w:trHeight w:val="300"/>
              </w:trPr>
              <w:tc>
                <w:tcPr>
                  <w:tcW w:w="688" w:type="dxa"/>
                  <w:tcBorders>
                    <w:top w:val="nil"/>
                    <w:left w:val="nil"/>
                    <w:bottom w:val="nil"/>
                    <w:right w:val="nil"/>
                  </w:tcBorders>
                  <w:shd w:val="clear" w:color="auto" w:fill="auto"/>
                  <w:noWrap/>
                  <w:vAlign w:val="bottom"/>
                  <w:hideMark/>
                </w:tcPr>
                <w:p w14:paraId="38B7CDC8"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E5E5070"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0340D047" w14:textId="77777777" w:rsidR="00443D22" w:rsidRDefault="00443D22" w:rsidP="00443D22">
                  <w:pPr>
                    <w:rPr>
                      <w:rFonts w:ascii="Calibri" w:hAnsi="Calibri"/>
                      <w:color w:val="000000"/>
                      <w:sz w:val="22"/>
                      <w:szCs w:val="22"/>
                    </w:rPr>
                  </w:pPr>
                  <w:r>
                    <w:rPr>
                      <w:rFonts w:ascii="Calibri" w:hAnsi="Calibri"/>
                      <w:color w:val="000000"/>
                      <w:sz w:val="22"/>
                      <w:szCs w:val="22"/>
                    </w:rPr>
                    <w:t>5.2.6</w:t>
                  </w:r>
                </w:p>
              </w:tc>
              <w:tc>
                <w:tcPr>
                  <w:tcW w:w="3543" w:type="dxa"/>
                  <w:tcBorders>
                    <w:top w:val="nil"/>
                    <w:left w:val="nil"/>
                    <w:bottom w:val="nil"/>
                    <w:right w:val="nil"/>
                  </w:tcBorders>
                  <w:shd w:val="clear" w:color="auto" w:fill="auto"/>
                  <w:noWrap/>
                  <w:vAlign w:val="center"/>
                  <w:hideMark/>
                </w:tcPr>
                <w:p w14:paraId="6882E35F"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00599A78"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45</w:t>
                  </w:r>
                </w:p>
              </w:tc>
            </w:tr>
            <w:tr w:rsidR="00443D22" w14:paraId="1476C28B" w14:textId="77777777" w:rsidTr="00443D22">
              <w:trPr>
                <w:trHeight w:val="300"/>
              </w:trPr>
              <w:tc>
                <w:tcPr>
                  <w:tcW w:w="688" w:type="dxa"/>
                  <w:tcBorders>
                    <w:top w:val="nil"/>
                    <w:left w:val="nil"/>
                    <w:bottom w:val="nil"/>
                    <w:right w:val="nil"/>
                  </w:tcBorders>
                  <w:shd w:val="clear" w:color="auto" w:fill="auto"/>
                  <w:noWrap/>
                  <w:vAlign w:val="bottom"/>
                  <w:hideMark/>
                </w:tcPr>
                <w:p w14:paraId="573AD5B4"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7252CA8" w14:textId="77777777" w:rsidR="00443D22" w:rsidRDefault="00443D22" w:rsidP="00443D22">
                  <w:pPr>
                    <w:rPr>
                      <w:rFonts w:ascii="Calibri" w:hAnsi="Calibri"/>
                      <w:color w:val="000000"/>
                      <w:sz w:val="22"/>
                      <w:szCs w:val="22"/>
                    </w:rPr>
                  </w:pPr>
                  <w:r>
                    <w:rPr>
                      <w:rFonts w:ascii="Calibri" w:hAnsi="Calibri"/>
                      <w:color w:val="000000"/>
                      <w:sz w:val="22"/>
                      <w:szCs w:val="22"/>
                    </w:rPr>
                    <w:t>5.3</w:t>
                  </w:r>
                </w:p>
              </w:tc>
              <w:tc>
                <w:tcPr>
                  <w:tcW w:w="4394" w:type="dxa"/>
                  <w:gridSpan w:val="2"/>
                  <w:tcBorders>
                    <w:top w:val="nil"/>
                    <w:left w:val="nil"/>
                    <w:bottom w:val="nil"/>
                    <w:right w:val="nil"/>
                  </w:tcBorders>
                  <w:shd w:val="clear" w:color="auto" w:fill="auto"/>
                  <w:noWrap/>
                  <w:vAlign w:val="center"/>
                  <w:hideMark/>
                </w:tcPr>
                <w:p w14:paraId="382EDE28"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790D760D"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46</w:t>
                  </w:r>
                </w:p>
              </w:tc>
            </w:tr>
            <w:tr w:rsidR="00443D22" w14:paraId="036B8E89" w14:textId="77777777" w:rsidTr="00443D22">
              <w:trPr>
                <w:trHeight w:val="300"/>
              </w:trPr>
              <w:tc>
                <w:tcPr>
                  <w:tcW w:w="688" w:type="dxa"/>
                  <w:tcBorders>
                    <w:top w:val="nil"/>
                    <w:left w:val="nil"/>
                    <w:bottom w:val="nil"/>
                    <w:right w:val="nil"/>
                  </w:tcBorders>
                  <w:shd w:val="clear" w:color="auto" w:fill="auto"/>
                  <w:noWrap/>
                  <w:vAlign w:val="bottom"/>
                  <w:hideMark/>
                </w:tcPr>
                <w:p w14:paraId="2B11FEAD"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C6404D1"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5419BB30" w14:textId="77777777" w:rsidR="00443D22" w:rsidRDefault="00443D22" w:rsidP="00443D22">
                  <w:pPr>
                    <w:rPr>
                      <w:rFonts w:ascii="Calibri" w:hAnsi="Calibri"/>
                      <w:color w:val="000000"/>
                      <w:sz w:val="22"/>
                      <w:szCs w:val="22"/>
                    </w:rPr>
                  </w:pPr>
                  <w:r>
                    <w:rPr>
                      <w:rFonts w:ascii="Calibri" w:hAnsi="Calibri"/>
                      <w:color w:val="000000"/>
                      <w:sz w:val="22"/>
                      <w:szCs w:val="22"/>
                    </w:rPr>
                    <w:t>5.3.1</w:t>
                  </w:r>
                </w:p>
              </w:tc>
              <w:tc>
                <w:tcPr>
                  <w:tcW w:w="3543" w:type="dxa"/>
                  <w:tcBorders>
                    <w:top w:val="nil"/>
                    <w:left w:val="nil"/>
                    <w:bottom w:val="nil"/>
                    <w:right w:val="nil"/>
                  </w:tcBorders>
                  <w:shd w:val="clear" w:color="auto" w:fill="auto"/>
                  <w:noWrap/>
                  <w:vAlign w:val="center"/>
                  <w:hideMark/>
                </w:tcPr>
                <w:p w14:paraId="7A2F049D"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78D0F59D"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50</w:t>
                  </w:r>
                </w:p>
              </w:tc>
            </w:tr>
            <w:tr w:rsidR="00443D22" w14:paraId="5D319FF9" w14:textId="77777777" w:rsidTr="00443D22">
              <w:trPr>
                <w:trHeight w:val="300"/>
              </w:trPr>
              <w:tc>
                <w:tcPr>
                  <w:tcW w:w="688" w:type="dxa"/>
                  <w:tcBorders>
                    <w:top w:val="nil"/>
                    <w:left w:val="nil"/>
                    <w:bottom w:val="nil"/>
                    <w:right w:val="nil"/>
                  </w:tcBorders>
                  <w:shd w:val="clear" w:color="auto" w:fill="auto"/>
                  <w:noWrap/>
                  <w:vAlign w:val="bottom"/>
                  <w:hideMark/>
                </w:tcPr>
                <w:p w14:paraId="5047D30B"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E782C74"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134E47B8" w14:textId="77777777" w:rsidR="00443D22" w:rsidRDefault="00443D22" w:rsidP="00443D22">
                  <w:pPr>
                    <w:rPr>
                      <w:rFonts w:ascii="Calibri" w:hAnsi="Calibri"/>
                      <w:color w:val="000000"/>
                      <w:sz w:val="22"/>
                      <w:szCs w:val="22"/>
                    </w:rPr>
                  </w:pPr>
                  <w:r>
                    <w:rPr>
                      <w:rFonts w:ascii="Calibri" w:hAnsi="Calibri"/>
                      <w:color w:val="000000"/>
                      <w:sz w:val="22"/>
                      <w:szCs w:val="22"/>
                    </w:rPr>
                    <w:t>5.3.2</w:t>
                  </w:r>
                </w:p>
              </w:tc>
              <w:tc>
                <w:tcPr>
                  <w:tcW w:w="3543" w:type="dxa"/>
                  <w:tcBorders>
                    <w:top w:val="nil"/>
                    <w:left w:val="nil"/>
                    <w:bottom w:val="nil"/>
                    <w:right w:val="nil"/>
                  </w:tcBorders>
                  <w:shd w:val="clear" w:color="auto" w:fill="auto"/>
                  <w:noWrap/>
                  <w:vAlign w:val="center"/>
                  <w:hideMark/>
                </w:tcPr>
                <w:p w14:paraId="3D220EC6"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Тенденции в ценовых сегментах</w:t>
                  </w:r>
                </w:p>
              </w:tc>
              <w:tc>
                <w:tcPr>
                  <w:tcW w:w="960" w:type="dxa"/>
                  <w:tcBorders>
                    <w:top w:val="nil"/>
                    <w:left w:val="nil"/>
                    <w:bottom w:val="nil"/>
                    <w:right w:val="nil"/>
                  </w:tcBorders>
                  <w:shd w:val="clear" w:color="auto" w:fill="auto"/>
                  <w:noWrap/>
                  <w:vAlign w:val="center"/>
                  <w:hideMark/>
                </w:tcPr>
                <w:p w14:paraId="5E9D8CDB"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51</w:t>
                  </w:r>
                </w:p>
              </w:tc>
            </w:tr>
            <w:tr w:rsidR="00443D22" w14:paraId="5111D400" w14:textId="77777777" w:rsidTr="00443D22">
              <w:trPr>
                <w:trHeight w:val="300"/>
              </w:trPr>
              <w:tc>
                <w:tcPr>
                  <w:tcW w:w="688" w:type="dxa"/>
                  <w:tcBorders>
                    <w:top w:val="nil"/>
                    <w:left w:val="nil"/>
                    <w:bottom w:val="nil"/>
                    <w:right w:val="nil"/>
                  </w:tcBorders>
                  <w:shd w:val="clear" w:color="auto" w:fill="auto"/>
                  <w:noWrap/>
                  <w:vAlign w:val="bottom"/>
                  <w:hideMark/>
                </w:tcPr>
                <w:p w14:paraId="53D2FB4F" w14:textId="77777777" w:rsidR="00443D22" w:rsidRDefault="00443D22" w:rsidP="00443D22">
                  <w:pPr>
                    <w:rPr>
                      <w:rFonts w:ascii="Calibri" w:hAnsi="Calibri"/>
                      <w:color w:val="000000"/>
                      <w:sz w:val="22"/>
                      <w:szCs w:val="22"/>
                    </w:rPr>
                  </w:pPr>
                  <w:r>
                    <w:rPr>
                      <w:rFonts w:ascii="Calibri" w:hAnsi="Calibri"/>
                      <w:color w:val="000000"/>
                      <w:sz w:val="22"/>
                      <w:szCs w:val="22"/>
                    </w:rPr>
                    <w:t>6</w:t>
                  </w:r>
                </w:p>
              </w:tc>
              <w:tc>
                <w:tcPr>
                  <w:tcW w:w="5103" w:type="dxa"/>
                  <w:gridSpan w:val="3"/>
                  <w:tcBorders>
                    <w:top w:val="nil"/>
                    <w:left w:val="nil"/>
                    <w:bottom w:val="nil"/>
                    <w:right w:val="nil"/>
                  </w:tcBorders>
                  <w:shd w:val="clear" w:color="auto" w:fill="auto"/>
                  <w:noWrap/>
                  <w:vAlign w:val="center"/>
                  <w:hideMark/>
                </w:tcPr>
                <w:p w14:paraId="5FFFD618"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74C55319"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52</w:t>
                  </w:r>
                </w:p>
              </w:tc>
            </w:tr>
            <w:tr w:rsidR="00443D22" w14:paraId="23D2D4C9" w14:textId="77777777" w:rsidTr="00443D22">
              <w:trPr>
                <w:trHeight w:val="300"/>
              </w:trPr>
              <w:tc>
                <w:tcPr>
                  <w:tcW w:w="688" w:type="dxa"/>
                  <w:tcBorders>
                    <w:top w:val="nil"/>
                    <w:left w:val="nil"/>
                    <w:bottom w:val="nil"/>
                    <w:right w:val="nil"/>
                  </w:tcBorders>
                  <w:shd w:val="clear" w:color="auto" w:fill="auto"/>
                  <w:noWrap/>
                  <w:vAlign w:val="bottom"/>
                  <w:hideMark/>
                </w:tcPr>
                <w:p w14:paraId="33FEEFD3" w14:textId="77777777" w:rsidR="00443D22" w:rsidRDefault="00443D22" w:rsidP="00443D2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64333BD" w14:textId="77777777" w:rsidR="00443D22" w:rsidRDefault="00443D22" w:rsidP="00443D22">
                  <w:pPr>
                    <w:rPr>
                      <w:rFonts w:ascii="Calibri" w:hAnsi="Calibri"/>
                      <w:color w:val="000000"/>
                      <w:sz w:val="22"/>
                      <w:szCs w:val="22"/>
                    </w:rPr>
                  </w:pPr>
                  <w:r>
                    <w:rPr>
                      <w:rFonts w:ascii="Calibri" w:hAnsi="Calibri"/>
                      <w:color w:val="000000"/>
                      <w:sz w:val="22"/>
                      <w:szCs w:val="22"/>
                    </w:rPr>
                    <w:t>6.1</w:t>
                  </w:r>
                </w:p>
              </w:tc>
              <w:tc>
                <w:tcPr>
                  <w:tcW w:w="4394" w:type="dxa"/>
                  <w:gridSpan w:val="2"/>
                  <w:tcBorders>
                    <w:top w:val="nil"/>
                    <w:left w:val="nil"/>
                    <w:bottom w:val="nil"/>
                    <w:right w:val="nil"/>
                  </w:tcBorders>
                  <w:shd w:val="clear" w:color="auto" w:fill="auto"/>
                  <w:noWrap/>
                  <w:vAlign w:val="center"/>
                  <w:hideMark/>
                </w:tcPr>
                <w:p w14:paraId="6B24BB70"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7B37B976"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52</w:t>
                  </w:r>
                </w:p>
              </w:tc>
            </w:tr>
            <w:tr w:rsidR="00443D22" w14:paraId="5275D81F" w14:textId="77777777" w:rsidTr="00443D22">
              <w:trPr>
                <w:trHeight w:val="300"/>
              </w:trPr>
              <w:tc>
                <w:tcPr>
                  <w:tcW w:w="688" w:type="dxa"/>
                  <w:tcBorders>
                    <w:top w:val="nil"/>
                    <w:left w:val="nil"/>
                    <w:bottom w:val="nil"/>
                    <w:right w:val="nil"/>
                  </w:tcBorders>
                  <w:shd w:val="clear" w:color="auto" w:fill="auto"/>
                  <w:noWrap/>
                  <w:vAlign w:val="bottom"/>
                  <w:hideMark/>
                </w:tcPr>
                <w:p w14:paraId="6A39F2AB"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C1F672E" w14:textId="77777777" w:rsidR="00443D22" w:rsidRDefault="00443D22" w:rsidP="00443D22">
                  <w:pPr>
                    <w:rPr>
                      <w:rFonts w:ascii="Calibri" w:hAnsi="Calibri"/>
                      <w:color w:val="000000"/>
                      <w:sz w:val="22"/>
                      <w:szCs w:val="22"/>
                    </w:rPr>
                  </w:pPr>
                  <w:r>
                    <w:rPr>
                      <w:rFonts w:ascii="Calibri" w:hAnsi="Calibri"/>
                      <w:color w:val="000000"/>
                      <w:sz w:val="22"/>
                      <w:szCs w:val="22"/>
                    </w:rPr>
                    <w:t>6.2</w:t>
                  </w:r>
                </w:p>
              </w:tc>
              <w:tc>
                <w:tcPr>
                  <w:tcW w:w="4394" w:type="dxa"/>
                  <w:gridSpan w:val="2"/>
                  <w:tcBorders>
                    <w:top w:val="nil"/>
                    <w:left w:val="nil"/>
                    <w:bottom w:val="nil"/>
                    <w:right w:val="nil"/>
                  </w:tcBorders>
                  <w:shd w:val="clear" w:color="auto" w:fill="auto"/>
                  <w:noWrap/>
                  <w:vAlign w:val="center"/>
                  <w:hideMark/>
                </w:tcPr>
                <w:p w14:paraId="6BC6407A"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2FA47052"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54</w:t>
                  </w:r>
                </w:p>
              </w:tc>
            </w:tr>
            <w:tr w:rsidR="00443D22" w14:paraId="0CC98C3D" w14:textId="77777777" w:rsidTr="00443D22">
              <w:trPr>
                <w:trHeight w:val="300"/>
              </w:trPr>
              <w:tc>
                <w:tcPr>
                  <w:tcW w:w="688" w:type="dxa"/>
                  <w:tcBorders>
                    <w:top w:val="nil"/>
                    <w:left w:val="nil"/>
                    <w:bottom w:val="nil"/>
                    <w:right w:val="nil"/>
                  </w:tcBorders>
                  <w:shd w:val="clear" w:color="auto" w:fill="auto"/>
                  <w:noWrap/>
                  <w:vAlign w:val="bottom"/>
                  <w:hideMark/>
                </w:tcPr>
                <w:p w14:paraId="0DF11167"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43564B9"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3F65F1E9" w14:textId="77777777" w:rsidR="00443D22" w:rsidRDefault="00443D22" w:rsidP="00443D22">
                  <w:pPr>
                    <w:rPr>
                      <w:rFonts w:ascii="Calibri" w:hAnsi="Calibri"/>
                      <w:color w:val="000000"/>
                      <w:sz w:val="22"/>
                      <w:szCs w:val="22"/>
                    </w:rPr>
                  </w:pPr>
                  <w:r>
                    <w:rPr>
                      <w:rFonts w:ascii="Calibri" w:hAnsi="Calibri"/>
                      <w:color w:val="000000"/>
                      <w:sz w:val="22"/>
                      <w:szCs w:val="22"/>
                    </w:rPr>
                    <w:t>6.2.1</w:t>
                  </w:r>
                </w:p>
              </w:tc>
              <w:tc>
                <w:tcPr>
                  <w:tcW w:w="3543" w:type="dxa"/>
                  <w:tcBorders>
                    <w:top w:val="nil"/>
                    <w:left w:val="nil"/>
                    <w:bottom w:val="nil"/>
                    <w:right w:val="nil"/>
                  </w:tcBorders>
                  <w:shd w:val="clear" w:color="auto" w:fill="auto"/>
                  <w:noWrap/>
                  <w:vAlign w:val="center"/>
                  <w:hideMark/>
                </w:tcPr>
                <w:p w14:paraId="44FE5647"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Объем рынка шоколада и шоколадных изделий в натуральном и денежном выражении</w:t>
                  </w:r>
                </w:p>
              </w:tc>
              <w:tc>
                <w:tcPr>
                  <w:tcW w:w="960" w:type="dxa"/>
                  <w:tcBorders>
                    <w:top w:val="nil"/>
                    <w:left w:val="nil"/>
                    <w:bottom w:val="nil"/>
                    <w:right w:val="nil"/>
                  </w:tcBorders>
                  <w:shd w:val="clear" w:color="auto" w:fill="auto"/>
                  <w:noWrap/>
                  <w:vAlign w:val="center"/>
                  <w:hideMark/>
                </w:tcPr>
                <w:p w14:paraId="6C40CB71"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54</w:t>
                  </w:r>
                </w:p>
              </w:tc>
            </w:tr>
            <w:tr w:rsidR="00443D22" w14:paraId="0CBEC36C" w14:textId="77777777" w:rsidTr="00443D22">
              <w:trPr>
                <w:trHeight w:val="300"/>
              </w:trPr>
              <w:tc>
                <w:tcPr>
                  <w:tcW w:w="688" w:type="dxa"/>
                  <w:tcBorders>
                    <w:top w:val="nil"/>
                    <w:left w:val="nil"/>
                    <w:bottom w:val="nil"/>
                    <w:right w:val="nil"/>
                  </w:tcBorders>
                  <w:shd w:val="clear" w:color="auto" w:fill="auto"/>
                  <w:noWrap/>
                  <w:vAlign w:val="bottom"/>
                  <w:hideMark/>
                </w:tcPr>
                <w:p w14:paraId="2B15C013"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C76706A"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66C398B4" w14:textId="77777777" w:rsidR="00443D22" w:rsidRDefault="00443D22" w:rsidP="00443D22">
                  <w:pPr>
                    <w:rPr>
                      <w:rFonts w:ascii="Calibri" w:hAnsi="Calibri"/>
                      <w:color w:val="000000"/>
                      <w:sz w:val="22"/>
                      <w:szCs w:val="22"/>
                    </w:rPr>
                  </w:pPr>
                  <w:r>
                    <w:rPr>
                      <w:rFonts w:ascii="Calibri" w:hAnsi="Calibri"/>
                      <w:color w:val="000000"/>
                      <w:sz w:val="22"/>
                      <w:szCs w:val="22"/>
                    </w:rPr>
                    <w:t>6.2.2</w:t>
                  </w:r>
                </w:p>
              </w:tc>
              <w:tc>
                <w:tcPr>
                  <w:tcW w:w="3543" w:type="dxa"/>
                  <w:tcBorders>
                    <w:top w:val="nil"/>
                    <w:left w:val="nil"/>
                    <w:bottom w:val="nil"/>
                    <w:right w:val="nil"/>
                  </w:tcBorders>
                  <w:shd w:val="clear" w:color="auto" w:fill="auto"/>
                  <w:noWrap/>
                  <w:vAlign w:val="center"/>
                  <w:hideMark/>
                </w:tcPr>
                <w:p w14:paraId="78C61784"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Потенциальная емкость рынка шоколада и шоколадных изделий в натуральном выражении</w:t>
                  </w:r>
                </w:p>
              </w:tc>
              <w:tc>
                <w:tcPr>
                  <w:tcW w:w="960" w:type="dxa"/>
                  <w:tcBorders>
                    <w:top w:val="nil"/>
                    <w:left w:val="nil"/>
                    <w:bottom w:val="nil"/>
                    <w:right w:val="nil"/>
                  </w:tcBorders>
                  <w:shd w:val="clear" w:color="auto" w:fill="auto"/>
                  <w:noWrap/>
                  <w:vAlign w:val="center"/>
                  <w:hideMark/>
                </w:tcPr>
                <w:p w14:paraId="628112E5"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57</w:t>
                  </w:r>
                </w:p>
              </w:tc>
            </w:tr>
            <w:tr w:rsidR="00443D22" w14:paraId="16FD9B73" w14:textId="77777777" w:rsidTr="00443D22">
              <w:trPr>
                <w:trHeight w:val="300"/>
              </w:trPr>
              <w:tc>
                <w:tcPr>
                  <w:tcW w:w="688" w:type="dxa"/>
                  <w:tcBorders>
                    <w:top w:val="nil"/>
                    <w:left w:val="nil"/>
                    <w:bottom w:val="nil"/>
                    <w:right w:val="nil"/>
                  </w:tcBorders>
                  <w:shd w:val="clear" w:color="auto" w:fill="auto"/>
                  <w:noWrap/>
                  <w:vAlign w:val="bottom"/>
                  <w:hideMark/>
                </w:tcPr>
                <w:p w14:paraId="0D5BACC0"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0FF032A" w14:textId="77777777" w:rsidR="00443D22" w:rsidRDefault="00443D22" w:rsidP="00443D22">
                  <w:pPr>
                    <w:rPr>
                      <w:rFonts w:ascii="Calibri" w:hAnsi="Calibri"/>
                      <w:color w:val="000000"/>
                      <w:sz w:val="22"/>
                      <w:szCs w:val="22"/>
                    </w:rPr>
                  </w:pPr>
                  <w:r>
                    <w:rPr>
                      <w:rFonts w:ascii="Calibri" w:hAnsi="Calibri"/>
                      <w:color w:val="000000"/>
                      <w:sz w:val="22"/>
                      <w:szCs w:val="22"/>
                    </w:rPr>
                    <w:t>6.3.</w:t>
                  </w:r>
                </w:p>
              </w:tc>
              <w:tc>
                <w:tcPr>
                  <w:tcW w:w="4394" w:type="dxa"/>
                  <w:gridSpan w:val="2"/>
                  <w:tcBorders>
                    <w:top w:val="nil"/>
                    <w:left w:val="nil"/>
                    <w:bottom w:val="nil"/>
                    <w:right w:val="nil"/>
                  </w:tcBorders>
                  <w:shd w:val="clear" w:color="auto" w:fill="auto"/>
                  <w:noWrap/>
                  <w:vAlign w:val="center"/>
                  <w:hideMark/>
                </w:tcPr>
                <w:p w14:paraId="22292BB1"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207DD914"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57</w:t>
                  </w:r>
                </w:p>
              </w:tc>
            </w:tr>
            <w:tr w:rsidR="00443D22" w14:paraId="37F4E44C" w14:textId="77777777" w:rsidTr="00443D22">
              <w:trPr>
                <w:trHeight w:val="300"/>
              </w:trPr>
              <w:tc>
                <w:tcPr>
                  <w:tcW w:w="688" w:type="dxa"/>
                  <w:tcBorders>
                    <w:top w:val="nil"/>
                    <w:left w:val="nil"/>
                    <w:bottom w:val="nil"/>
                    <w:right w:val="nil"/>
                  </w:tcBorders>
                  <w:shd w:val="clear" w:color="auto" w:fill="auto"/>
                  <w:noWrap/>
                  <w:vAlign w:val="bottom"/>
                  <w:hideMark/>
                </w:tcPr>
                <w:p w14:paraId="1A4153AF"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734304C" w14:textId="77777777" w:rsidR="00443D22" w:rsidRDefault="00443D22" w:rsidP="00443D22">
                  <w:pPr>
                    <w:rPr>
                      <w:rFonts w:ascii="Calibri" w:hAnsi="Calibri"/>
                      <w:color w:val="000000"/>
                      <w:sz w:val="22"/>
                      <w:szCs w:val="22"/>
                    </w:rPr>
                  </w:pPr>
                  <w:r>
                    <w:rPr>
                      <w:rFonts w:ascii="Calibri" w:hAnsi="Calibri"/>
                      <w:color w:val="000000"/>
                      <w:sz w:val="22"/>
                      <w:szCs w:val="22"/>
                    </w:rPr>
                    <w:t>6.4</w:t>
                  </w:r>
                </w:p>
              </w:tc>
              <w:tc>
                <w:tcPr>
                  <w:tcW w:w="4394" w:type="dxa"/>
                  <w:gridSpan w:val="2"/>
                  <w:tcBorders>
                    <w:top w:val="nil"/>
                    <w:left w:val="nil"/>
                    <w:bottom w:val="nil"/>
                    <w:right w:val="nil"/>
                  </w:tcBorders>
                  <w:shd w:val="clear" w:color="auto" w:fill="auto"/>
                  <w:noWrap/>
                  <w:vAlign w:val="center"/>
                  <w:hideMark/>
                </w:tcPr>
                <w:p w14:paraId="082DB7A4"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5CEAD4DC"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60</w:t>
                  </w:r>
                </w:p>
              </w:tc>
            </w:tr>
            <w:tr w:rsidR="00443D22" w14:paraId="2309C262" w14:textId="77777777" w:rsidTr="00443D22">
              <w:trPr>
                <w:trHeight w:val="300"/>
              </w:trPr>
              <w:tc>
                <w:tcPr>
                  <w:tcW w:w="688" w:type="dxa"/>
                  <w:tcBorders>
                    <w:top w:val="nil"/>
                    <w:left w:val="nil"/>
                    <w:bottom w:val="nil"/>
                    <w:right w:val="nil"/>
                  </w:tcBorders>
                  <w:shd w:val="clear" w:color="auto" w:fill="auto"/>
                  <w:noWrap/>
                  <w:vAlign w:val="bottom"/>
                  <w:hideMark/>
                </w:tcPr>
                <w:p w14:paraId="48E7126C"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3BA98C4" w14:textId="77777777" w:rsidR="00443D22" w:rsidRDefault="00443D22" w:rsidP="00443D22">
                  <w:pPr>
                    <w:rPr>
                      <w:rFonts w:ascii="Calibri" w:hAnsi="Calibri"/>
                      <w:color w:val="000000"/>
                      <w:sz w:val="22"/>
                      <w:szCs w:val="22"/>
                    </w:rPr>
                  </w:pPr>
                  <w:r>
                    <w:rPr>
                      <w:rFonts w:ascii="Calibri" w:hAnsi="Calibri"/>
                      <w:color w:val="000000"/>
                      <w:sz w:val="22"/>
                      <w:szCs w:val="22"/>
                    </w:rPr>
                    <w:t>6.5</w:t>
                  </w:r>
                </w:p>
              </w:tc>
              <w:tc>
                <w:tcPr>
                  <w:tcW w:w="4394" w:type="dxa"/>
                  <w:gridSpan w:val="2"/>
                  <w:tcBorders>
                    <w:top w:val="nil"/>
                    <w:left w:val="nil"/>
                    <w:bottom w:val="nil"/>
                    <w:right w:val="nil"/>
                  </w:tcBorders>
                  <w:shd w:val="clear" w:color="auto" w:fill="auto"/>
                  <w:noWrap/>
                  <w:vAlign w:val="center"/>
                  <w:hideMark/>
                </w:tcPr>
                <w:p w14:paraId="088387C0"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Основные тенденции рынка</w:t>
                  </w:r>
                </w:p>
              </w:tc>
              <w:tc>
                <w:tcPr>
                  <w:tcW w:w="960" w:type="dxa"/>
                  <w:tcBorders>
                    <w:top w:val="nil"/>
                    <w:left w:val="nil"/>
                    <w:bottom w:val="nil"/>
                    <w:right w:val="nil"/>
                  </w:tcBorders>
                  <w:shd w:val="clear" w:color="auto" w:fill="auto"/>
                  <w:noWrap/>
                  <w:vAlign w:val="center"/>
                  <w:hideMark/>
                </w:tcPr>
                <w:p w14:paraId="38FB7D7C"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61</w:t>
                  </w:r>
                </w:p>
              </w:tc>
            </w:tr>
            <w:tr w:rsidR="00443D22" w14:paraId="3CAB63E1" w14:textId="77777777" w:rsidTr="00443D22">
              <w:trPr>
                <w:trHeight w:val="300"/>
              </w:trPr>
              <w:tc>
                <w:tcPr>
                  <w:tcW w:w="688" w:type="dxa"/>
                  <w:tcBorders>
                    <w:top w:val="nil"/>
                    <w:left w:val="nil"/>
                    <w:bottom w:val="nil"/>
                    <w:right w:val="nil"/>
                  </w:tcBorders>
                  <w:shd w:val="clear" w:color="auto" w:fill="auto"/>
                  <w:noWrap/>
                  <w:vAlign w:val="bottom"/>
                  <w:hideMark/>
                </w:tcPr>
                <w:p w14:paraId="4872F641"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D5DEE7B" w14:textId="77777777" w:rsidR="00443D22" w:rsidRDefault="00443D22" w:rsidP="00443D22">
                  <w:pPr>
                    <w:rPr>
                      <w:rFonts w:ascii="Calibri" w:hAnsi="Calibri"/>
                      <w:color w:val="000000"/>
                      <w:sz w:val="22"/>
                      <w:szCs w:val="22"/>
                    </w:rPr>
                  </w:pPr>
                  <w:r>
                    <w:rPr>
                      <w:rFonts w:ascii="Calibri" w:hAnsi="Calibri"/>
                      <w:color w:val="000000"/>
                      <w:sz w:val="22"/>
                      <w:szCs w:val="22"/>
                    </w:rPr>
                    <w:t>6.6</w:t>
                  </w:r>
                </w:p>
              </w:tc>
              <w:tc>
                <w:tcPr>
                  <w:tcW w:w="4394" w:type="dxa"/>
                  <w:gridSpan w:val="2"/>
                  <w:tcBorders>
                    <w:top w:val="nil"/>
                    <w:left w:val="nil"/>
                    <w:bottom w:val="nil"/>
                    <w:right w:val="nil"/>
                  </w:tcBorders>
                  <w:shd w:val="clear" w:color="auto" w:fill="auto"/>
                  <w:noWrap/>
                  <w:vAlign w:val="center"/>
                  <w:hideMark/>
                </w:tcPr>
                <w:p w14:paraId="1792E0D8"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Анализ импорта и экспорта</w:t>
                  </w:r>
                </w:p>
              </w:tc>
              <w:tc>
                <w:tcPr>
                  <w:tcW w:w="960" w:type="dxa"/>
                  <w:tcBorders>
                    <w:top w:val="nil"/>
                    <w:left w:val="nil"/>
                    <w:bottom w:val="nil"/>
                    <w:right w:val="nil"/>
                  </w:tcBorders>
                  <w:shd w:val="clear" w:color="auto" w:fill="auto"/>
                  <w:noWrap/>
                  <w:vAlign w:val="center"/>
                  <w:hideMark/>
                </w:tcPr>
                <w:p w14:paraId="78C87131"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63</w:t>
                  </w:r>
                </w:p>
              </w:tc>
            </w:tr>
            <w:tr w:rsidR="00443D22" w14:paraId="5834DCEA" w14:textId="77777777" w:rsidTr="00443D22">
              <w:trPr>
                <w:trHeight w:val="300"/>
              </w:trPr>
              <w:tc>
                <w:tcPr>
                  <w:tcW w:w="688" w:type="dxa"/>
                  <w:tcBorders>
                    <w:top w:val="nil"/>
                    <w:left w:val="nil"/>
                    <w:bottom w:val="nil"/>
                    <w:right w:val="nil"/>
                  </w:tcBorders>
                  <w:shd w:val="clear" w:color="auto" w:fill="auto"/>
                  <w:noWrap/>
                  <w:vAlign w:val="bottom"/>
                  <w:hideMark/>
                </w:tcPr>
                <w:p w14:paraId="16238AFA"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C97634C"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06C94995" w14:textId="77777777" w:rsidR="00443D22" w:rsidRDefault="00443D22" w:rsidP="00443D22">
                  <w:pPr>
                    <w:rPr>
                      <w:rFonts w:ascii="Calibri" w:hAnsi="Calibri"/>
                      <w:color w:val="000000"/>
                      <w:sz w:val="22"/>
                      <w:szCs w:val="22"/>
                    </w:rPr>
                  </w:pPr>
                  <w:r>
                    <w:rPr>
                      <w:rFonts w:ascii="Calibri" w:hAnsi="Calibri"/>
                      <w:color w:val="000000"/>
                      <w:sz w:val="22"/>
                      <w:szCs w:val="22"/>
                    </w:rPr>
                    <w:t>6.6.1</w:t>
                  </w:r>
                </w:p>
              </w:tc>
              <w:tc>
                <w:tcPr>
                  <w:tcW w:w="3543" w:type="dxa"/>
                  <w:tcBorders>
                    <w:top w:val="nil"/>
                    <w:left w:val="nil"/>
                    <w:bottom w:val="nil"/>
                    <w:right w:val="nil"/>
                  </w:tcBorders>
                  <w:shd w:val="clear" w:color="auto" w:fill="auto"/>
                  <w:noWrap/>
                  <w:vAlign w:val="center"/>
                  <w:hideMark/>
                </w:tcPr>
                <w:p w14:paraId="73188D0D"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Соотношение импорта и экспорта</w:t>
                  </w:r>
                </w:p>
              </w:tc>
              <w:tc>
                <w:tcPr>
                  <w:tcW w:w="960" w:type="dxa"/>
                  <w:tcBorders>
                    <w:top w:val="nil"/>
                    <w:left w:val="nil"/>
                    <w:bottom w:val="nil"/>
                    <w:right w:val="nil"/>
                  </w:tcBorders>
                  <w:shd w:val="clear" w:color="auto" w:fill="auto"/>
                  <w:noWrap/>
                  <w:vAlign w:val="center"/>
                  <w:hideMark/>
                </w:tcPr>
                <w:p w14:paraId="0FE82735"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64</w:t>
                  </w:r>
                </w:p>
              </w:tc>
            </w:tr>
            <w:tr w:rsidR="00443D22" w14:paraId="437AACE5" w14:textId="77777777" w:rsidTr="00443D22">
              <w:trPr>
                <w:trHeight w:val="300"/>
              </w:trPr>
              <w:tc>
                <w:tcPr>
                  <w:tcW w:w="688" w:type="dxa"/>
                  <w:tcBorders>
                    <w:top w:val="nil"/>
                    <w:left w:val="nil"/>
                    <w:bottom w:val="nil"/>
                    <w:right w:val="nil"/>
                  </w:tcBorders>
                  <w:shd w:val="clear" w:color="auto" w:fill="auto"/>
                  <w:noWrap/>
                  <w:vAlign w:val="bottom"/>
                  <w:hideMark/>
                </w:tcPr>
                <w:p w14:paraId="7F0BF3D7"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8968275"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11178604" w14:textId="77777777" w:rsidR="00443D22" w:rsidRDefault="00443D22" w:rsidP="00443D22">
                  <w:pPr>
                    <w:rPr>
                      <w:rFonts w:ascii="Calibri" w:hAnsi="Calibri"/>
                      <w:color w:val="000000"/>
                      <w:sz w:val="22"/>
                      <w:szCs w:val="22"/>
                    </w:rPr>
                  </w:pPr>
                  <w:r>
                    <w:rPr>
                      <w:rFonts w:ascii="Calibri" w:hAnsi="Calibri"/>
                      <w:color w:val="000000"/>
                      <w:sz w:val="22"/>
                      <w:szCs w:val="22"/>
                    </w:rPr>
                    <w:t>6.6.2</w:t>
                  </w:r>
                </w:p>
              </w:tc>
              <w:tc>
                <w:tcPr>
                  <w:tcW w:w="3543" w:type="dxa"/>
                  <w:tcBorders>
                    <w:top w:val="nil"/>
                    <w:left w:val="nil"/>
                    <w:bottom w:val="nil"/>
                    <w:right w:val="nil"/>
                  </w:tcBorders>
                  <w:shd w:val="clear" w:color="auto" w:fill="auto"/>
                  <w:noWrap/>
                  <w:vAlign w:val="center"/>
                  <w:hideMark/>
                </w:tcPr>
                <w:p w14:paraId="4E7D142E"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Импорт</w:t>
                  </w:r>
                </w:p>
              </w:tc>
              <w:tc>
                <w:tcPr>
                  <w:tcW w:w="960" w:type="dxa"/>
                  <w:tcBorders>
                    <w:top w:val="nil"/>
                    <w:left w:val="nil"/>
                    <w:bottom w:val="nil"/>
                    <w:right w:val="nil"/>
                  </w:tcBorders>
                  <w:shd w:val="clear" w:color="auto" w:fill="auto"/>
                  <w:noWrap/>
                  <w:vAlign w:val="center"/>
                  <w:hideMark/>
                </w:tcPr>
                <w:p w14:paraId="2F7C028D"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65</w:t>
                  </w:r>
                </w:p>
              </w:tc>
            </w:tr>
            <w:tr w:rsidR="00443D22" w14:paraId="5F65E60C" w14:textId="77777777" w:rsidTr="00443D22">
              <w:trPr>
                <w:trHeight w:val="300"/>
              </w:trPr>
              <w:tc>
                <w:tcPr>
                  <w:tcW w:w="688" w:type="dxa"/>
                  <w:tcBorders>
                    <w:top w:val="nil"/>
                    <w:left w:val="nil"/>
                    <w:bottom w:val="nil"/>
                    <w:right w:val="nil"/>
                  </w:tcBorders>
                  <w:shd w:val="clear" w:color="auto" w:fill="auto"/>
                  <w:noWrap/>
                  <w:vAlign w:val="bottom"/>
                  <w:hideMark/>
                </w:tcPr>
                <w:p w14:paraId="5447A694"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BCE705A"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19B91ED0" w14:textId="77777777" w:rsidR="00443D22" w:rsidRDefault="00443D22" w:rsidP="00443D22">
                  <w:pPr>
                    <w:rPr>
                      <w:rFonts w:ascii="Calibri" w:hAnsi="Calibri"/>
                      <w:color w:val="000000"/>
                      <w:sz w:val="22"/>
                      <w:szCs w:val="22"/>
                    </w:rPr>
                  </w:pPr>
                  <w:r>
                    <w:rPr>
                      <w:rFonts w:ascii="Calibri" w:hAnsi="Calibri"/>
                      <w:color w:val="000000"/>
                      <w:sz w:val="22"/>
                      <w:szCs w:val="22"/>
                    </w:rPr>
                    <w:t>6.6.3</w:t>
                  </w:r>
                </w:p>
              </w:tc>
              <w:tc>
                <w:tcPr>
                  <w:tcW w:w="3543" w:type="dxa"/>
                  <w:tcBorders>
                    <w:top w:val="nil"/>
                    <w:left w:val="nil"/>
                    <w:bottom w:val="nil"/>
                    <w:right w:val="nil"/>
                  </w:tcBorders>
                  <w:shd w:val="clear" w:color="auto" w:fill="auto"/>
                  <w:noWrap/>
                  <w:vAlign w:val="center"/>
                  <w:hideMark/>
                </w:tcPr>
                <w:p w14:paraId="6DDFDD8A"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4042D804"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67</w:t>
                  </w:r>
                </w:p>
              </w:tc>
            </w:tr>
            <w:tr w:rsidR="00443D22" w14:paraId="263E67C2" w14:textId="77777777" w:rsidTr="00443D22">
              <w:trPr>
                <w:trHeight w:val="300"/>
              </w:trPr>
              <w:tc>
                <w:tcPr>
                  <w:tcW w:w="688" w:type="dxa"/>
                  <w:tcBorders>
                    <w:top w:val="nil"/>
                    <w:left w:val="nil"/>
                    <w:bottom w:val="nil"/>
                    <w:right w:val="nil"/>
                  </w:tcBorders>
                  <w:shd w:val="clear" w:color="auto" w:fill="auto"/>
                  <w:noWrap/>
                  <w:vAlign w:val="bottom"/>
                  <w:hideMark/>
                </w:tcPr>
                <w:p w14:paraId="633736F8"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844B56A"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5EF07DDF" w14:textId="77777777" w:rsidR="00443D22" w:rsidRDefault="00443D22" w:rsidP="00443D22">
                  <w:pPr>
                    <w:rPr>
                      <w:rFonts w:ascii="Calibri" w:hAnsi="Calibri"/>
                      <w:color w:val="000000"/>
                      <w:sz w:val="22"/>
                      <w:szCs w:val="22"/>
                    </w:rPr>
                  </w:pPr>
                  <w:r>
                    <w:rPr>
                      <w:rFonts w:ascii="Calibri" w:hAnsi="Calibri"/>
                      <w:color w:val="000000"/>
                      <w:sz w:val="22"/>
                      <w:szCs w:val="22"/>
                    </w:rPr>
                    <w:t>6.6.4</w:t>
                  </w:r>
                </w:p>
              </w:tc>
              <w:tc>
                <w:tcPr>
                  <w:tcW w:w="3543" w:type="dxa"/>
                  <w:tcBorders>
                    <w:top w:val="nil"/>
                    <w:left w:val="nil"/>
                    <w:bottom w:val="nil"/>
                    <w:right w:val="nil"/>
                  </w:tcBorders>
                  <w:shd w:val="clear" w:color="auto" w:fill="auto"/>
                  <w:noWrap/>
                  <w:vAlign w:val="center"/>
                  <w:hideMark/>
                </w:tcPr>
                <w:p w14:paraId="4B19B019"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Основные тенденции в направлении импорта и экспорта</w:t>
                  </w:r>
                </w:p>
              </w:tc>
              <w:tc>
                <w:tcPr>
                  <w:tcW w:w="960" w:type="dxa"/>
                  <w:tcBorders>
                    <w:top w:val="nil"/>
                    <w:left w:val="nil"/>
                    <w:bottom w:val="nil"/>
                    <w:right w:val="nil"/>
                  </w:tcBorders>
                  <w:shd w:val="clear" w:color="auto" w:fill="auto"/>
                  <w:noWrap/>
                  <w:vAlign w:val="center"/>
                  <w:hideMark/>
                </w:tcPr>
                <w:p w14:paraId="338591FD"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69</w:t>
                  </w:r>
                </w:p>
              </w:tc>
            </w:tr>
            <w:tr w:rsidR="00443D22" w14:paraId="5546A72B" w14:textId="77777777" w:rsidTr="00443D22">
              <w:trPr>
                <w:trHeight w:val="300"/>
              </w:trPr>
              <w:tc>
                <w:tcPr>
                  <w:tcW w:w="688" w:type="dxa"/>
                  <w:tcBorders>
                    <w:top w:val="nil"/>
                    <w:left w:val="nil"/>
                    <w:bottom w:val="nil"/>
                    <w:right w:val="nil"/>
                  </w:tcBorders>
                  <w:shd w:val="clear" w:color="auto" w:fill="auto"/>
                  <w:noWrap/>
                  <w:vAlign w:val="bottom"/>
                  <w:hideMark/>
                </w:tcPr>
                <w:p w14:paraId="431F56F1" w14:textId="77777777" w:rsidR="00443D22" w:rsidRDefault="00443D22" w:rsidP="00443D22">
                  <w:pPr>
                    <w:rPr>
                      <w:rFonts w:ascii="Calibri" w:hAnsi="Calibri"/>
                      <w:color w:val="000000"/>
                      <w:sz w:val="22"/>
                      <w:szCs w:val="22"/>
                    </w:rPr>
                  </w:pPr>
                  <w:r>
                    <w:rPr>
                      <w:rFonts w:ascii="Calibri" w:hAnsi="Calibri"/>
                      <w:color w:val="000000"/>
                      <w:sz w:val="22"/>
                      <w:szCs w:val="22"/>
                    </w:rPr>
                    <w:t>7</w:t>
                  </w:r>
                </w:p>
              </w:tc>
              <w:tc>
                <w:tcPr>
                  <w:tcW w:w="5103" w:type="dxa"/>
                  <w:gridSpan w:val="3"/>
                  <w:tcBorders>
                    <w:top w:val="nil"/>
                    <w:left w:val="nil"/>
                    <w:bottom w:val="nil"/>
                    <w:right w:val="nil"/>
                  </w:tcBorders>
                  <w:shd w:val="clear" w:color="auto" w:fill="auto"/>
                  <w:noWrap/>
                  <w:vAlign w:val="center"/>
                  <w:hideMark/>
                </w:tcPr>
                <w:p w14:paraId="245730BF"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3FF5D705"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70</w:t>
                  </w:r>
                </w:p>
              </w:tc>
            </w:tr>
            <w:tr w:rsidR="00443D22" w14:paraId="46C58960" w14:textId="77777777" w:rsidTr="00443D22">
              <w:trPr>
                <w:trHeight w:val="300"/>
              </w:trPr>
              <w:tc>
                <w:tcPr>
                  <w:tcW w:w="688" w:type="dxa"/>
                  <w:tcBorders>
                    <w:top w:val="nil"/>
                    <w:left w:val="nil"/>
                    <w:bottom w:val="nil"/>
                    <w:right w:val="nil"/>
                  </w:tcBorders>
                  <w:shd w:val="clear" w:color="auto" w:fill="auto"/>
                  <w:noWrap/>
                  <w:vAlign w:val="bottom"/>
                  <w:hideMark/>
                </w:tcPr>
                <w:p w14:paraId="1287F9FC" w14:textId="77777777" w:rsidR="00443D22" w:rsidRDefault="00443D22" w:rsidP="00443D2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58DF877" w14:textId="77777777" w:rsidR="00443D22" w:rsidRDefault="00443D22" w:rsidP="00443D22">
                  <w:pPr>
                    <w:rPr>
                      <w:rFonts w:ascii="Calibri" w:hAnsi="Calibri"/>
                      <w:color w:val="000000"/>
                      <w:sz w:val="22"/>
                      <w:szCs w:val="22"/>
                    </w:rPr>
                  </w:pPr>
                  <w:r>
                    <w:rPr>
                      <w:rFonts w:ascii="Calibri" w:hAnsi="Calibri"/>
                      <w:color w:val="000000"/>
                      <w:sz w:val="22"/>
                      <w:szCs w:val="22"/>
                    </w:rPr>
                    <w:t>7.1</w:t>
                  </w:r>
                </w:p>
              </w:tc>
              <w:tc>
                <w:tcPr>
                  <w:tcW w:w="4394" w:type="dxa"/>
                  <w:gridSpan w:val="2"/>
                  <w:tcBorders>
                    <w:top w:val="nil"/>
                    <w:left w:val="nil"/>
                    <w:bottom w:val="nil"/>
                    <w:right w:val="nil"/>
                  </w:tcBorders>
                  <w:shd w:val="clear" w:color="auto" w:fill="auto"/>
                  <w:noWrap/>
                  <w:vAlign w:val="center"/>
                  <w:hideMark/>
                </w:tcPr>
                <w:p w14:paraId="32819E62"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31A5F570"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70</w:t>
                  </w:r>
                </w:p>
              </w:tc>
            </w:tr>
            <w:tr w:rsidR="00443D22" w14:paraId="3FC446A3" w14:textId="77777777" w:rsidTr="00443D22">
              <w:trPr>
                <w:trHeight w:val="300"/>
              </w:trPr>
              <w:tc>
                <w:tcPr>
                  <w:tcW w:w="688" w:type="dxa"/>
                  <w:tcBorders>
                    <w:top w:val="nil"/>
                    <w:left w:val="nil"/>
                    <w:bottom w:val="nil"/>
                    <w:right w:val="nil"/>
                  </w:tcBorders>
                  <w:shd w:val="clear" w:color="auto" w:fill="auto"/>
                  <w:noWrap/>
                  <w:vAlign w:val="bottom"/>
                  <w:hideMark/>
                </w:tcPr>
                <w:p w14:paraId="233410DA"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F774108" w14:textId="77777777" w:rsidR="00443D22" w:rsidRDefault="00443D22" w:rsidP="00443D22">
                  <w:pPr>
                    <w:rPr>
                      <w:rFonts w:ascii="Calibri" w:hAnsi="Calibri"/>
                      <w:color w:val="000000"/>
                      <w:sz w:val="22"/>
                      <w:szCs w:val="22"/>
                    </w:rPr>
                  </w:pPr>
                  <w:r>
                    <w:rPr>
                      <w:rFonts w:ascii="Calibri" w:hAnsi="Calibri"/>
                      <w:color w:val="000000"/>
                      <w:sz w:val="22"/>
                      <w:szCs w:val="22"/>
                    </w:rPr>
                    <w:t>7.2</w:t>
                  </w:r>
                </w:p>
              </w:tc>
              <w:tc>
                <w:tcPr>
                  <w:tcW w:w="4394" w:type="dxa"/>
                  <w:gridSpan w:val="2"/>
                  <w:tcBorders>
                    <w:top w:val="nil"/>
                    <w:left w:val="nil"/>
                    <w:bottom w:val="nil"/>
                    <w:right w:val="nil"/>
                  </w:tcBorders>
                  <w:shd w:val="clear" w:color="auto" w:fill="auto"/>
                  <w:noWrap/>
                  <w:vAlign w:val="center"/>
                  <w:hideMark/>
                </w:tcPr>
                <w:p w14:paraId="3D068E79"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3F948522"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73</w:t>
                  </w:r>
                </w:p>
              </w:tc>
            </w:tr>
            <w:tr w:rsidR="00443D22" w14:paraId="6EC4EF22" w14:textId="77777777" w:rsidTr="00443D22">
              <w:trPr>
                <w:trHeight w:val="300"/>
              </w:trPr>
              <w:tc>
                <w:tcPr>
                  <w:tcW w:w="688" w:type="dxa"/>
                  <w:tcBorders>
                    <w:top w:val="nil"/>
                    <w:left w:val="nil"/>
                    <w:bottom w:val="nil"/>
                    <w:right w:val="nil"/>
                  </w:tcBorders>
                  <w:shd w:val="clear" w:color="auto" w:fill="auto"/>
                  <w:noWrap/>
                  <w:vAlign w:val="bottom"/>
                  <w:hideMark/>
                </w:tcPr>
                <w:p w14:paraId="67D6BA86"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3BE8251"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2E9A3CE3" w14:textId="77777777" w:rsidR="00443D22" w:rsidRDefault="00443D22" w:rsidP="00443D22">
                  <w:pPr>
                    <w:rPr>
                      <w:rFonts w:ascii="Calibri" w:hAnsi="Calibri"/>
                      <w:color w:val="000000"/>
                      <w:sz w:val="22"/>
                      <w:szCs w:val="22"/>
                    </w:rPr>
                  </w:pPr>
                  <w:r>
                    <w:rPr>
                      <w:rFonts w:ascii="Calibri" w:hAnsi="Calibri"/>
                      <w:color w:val="000000"/>
                      <w:sz w:val="22"/>
                      <w:szCs w:val="22"/>
                    </w:rPr>
                    <w:t>7.2.1</w:t>
                  </w:r>
                </w:p>
              </w:tc>
              <w:tc>
                <w:tcPr>
                  <w:tcW w:w="3543" w:type="dxa"/>
                  <w:tcBorders>
                    <w:top w:val="nil"/>
                    <w:left w:val="nil"/>
                    <w:bottom w:val="nil"/>
                    <w:right w:val="nil"/>
                  </w:tcBorders>
                  <w:shd w:val="clear" w:color="auto" w:fill="auto"/>
                  <w:noWrap/>
                  <w:vAlign w:val="center"/>
                  <w:hideMark/>
                </w:tcPr>
                <w:p w14:paraId="6E1E93AC"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26142B11"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73</w:t>
                  </w:r>
                </w:p>
              </w:tc>
            </w:tr>
            <w:tr w:rsidR="00443D22" w14:paraId="05D12726" w14:textId="77777777" w:rsidTr="00443D22">
              <w:trPr>
                <w:trHeight w:val="300"/>
              </w:trPr>
              <w:tc>
                <w:tcPr>
                  <w:tcW w:w="688" w:type="dxa"/>
                  <w:tcBorders>
                    <w:top w:val="nil"/>
                    <w:left w:val="nil"/>
                    <w:bottom w:val="nil"/>
                    <w:right w:val="nil"/>
                  </w:tcBorders>
                  <w:shd w:val="clear" w:color="auto" w:fill="auto"/>
                  <w:noWrap/>
                  <w:vAlign w:val="bottom"/>
                  <w:hideMark/>
                </w:tcPr>
                <w:p w14:paraId="1416E1E4"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CE4A917"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7B37B935" w14:textId="77777777" w:rsidR="00443D22" w:rsidRDefault="00443D22" w:rsidP="00443D22">
                  <w:pPr>
                    <w:rPr>
                      <w:rFonts w:ascii="Calibri" w:hAnsi="Calibri"/>
                      <w:color w:val="000000"/>
                      <w:sz w:val="22"/>
                      <w:szCs w:val="22"/>
                    </w:rPr>
                  </w:pPr>
                  <w:r>
                    <w:rPr>
                      <w:rFonts w:ascii="Calibri" w:hAnsi="Calibri"/>
                      <w:color w:val="000000"/>
                      <w:sz w:val="22"/>
                      <w:szCs w:val="22"/>
                    </w:rPr>
                    <w:t>7.2.2</w:t>
                  </w:r>
                </w:p>
              </w:tc>
              <w:tc>
                <w:tcPr>
                  <w:tcW w:w="3543" w:type="dxa"/>
                  <w:tcBorders>
                    <w:top w:val="nil"/>
                    <w:left w:val="nil"/>
                    <w:bottom w:val="nil"/>
                    <w:right w:val="nil"/>
                  </w:tcBorders>
                  <w:shd w:val="clear" w:color="auto" w:fill="auto"/>
                  <w:noWrap/>
                  <w:vAlign w:val="center"/>
                  <w:hideMark/>
                </w:tcPr>
                <w:p w14:paraId="23C92F00"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781CD981"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73</w:t>
                  </w:r>
                </w:p>
              </w:tc>
            </w:tr>
            <w:tr w:rsidR="00443D22" w14:paraId="5619ADE2" w14:textId="77777777" w:rsidTr="00443D22">
              <w:trPr>
                <w:trHeight w:val="300"/>
              </w:trPr>
              <w:tc>
                <w:tcPr>
                  <w:tcW w:w="688" w:type="dxa"/>
                  <w:tcBorders>
                    <w:top w:val="nil"/>
                    <w:left w:val="nil"/>
                    <w:bottom w:val="nil"/>
                    <w:right w:val="nil"/>
                  </w:tcBorders>
                  <w:shd w:val="clear" w:color="auto" w:fill="auto"/>
                  <w:noWrap/>
                  <w:vAlign w:val="bottom"/>
                  <w:hideMark/>
                </w:tcPr>
                <w:p w14:paraId="43D784E4"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E11FF7C"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53831E06" w14:textId="77777777" w:rsidR="00443D22" w:rsidRDefault="00443D22" w:rsidP="00443D22">
                  <w:pPr>
                    <w:rPr>
                      <w:rFonts w:ascii="Calibri" w:hAnsi="Calibri"/>
                      <w:color w:val="000000"/>
                      <w:sz w:val="22"/>
                      <w:szCs w:val="22"/>
                    </w:rPr>
                  </w:pPr>
                  <w:r>
                    <w:rPr>
                      <w:rFonts w:ascii="Calibri" w:hAnsi="Calibri"/>
                      <w:color w:val="000000"/>
                      <w:sz w:val="22"/>
                      <w:szCs w:val="22"/>
                    </w:rPr>
                    <w:t>7.2.3</w:t>
                  </w:r>
                </w:p>
              </w:tc>
              <w:tc>
                <w:tcPr>
                  <w:tcW w:w="3543" w:type="dxa"/>
                  <w:tcBorders>
                    <w:top w:val="nil"/>
                    <w:left w:val="nil"/>
                    <w:bottom w:val="nil"/>
                    <w:right w:val="nil"/>
                  </w:tcBorders>
                  <w:shd w:val="clear" w:color="auto" w:fill="auto"/>
                  <w:noWrap/>
                  <w:vAlign w:val="center"/>
                  <w:hideMark/>
                </w:tcPr>
                <w:p w14:paraId="6823AE2F"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Розничный сектор</w:t>
                  </w:r>
                </w:p>
              </w:tc>
              <w:tc>
                <w:tcPr>
                  <w:tcW w:w="960" w:type="dxa"/>
                  <w:tcBorders>
                    <w:top w:val="nil"/>
                    <w:left w:val="nil"/>
                    <w:bottom w:val="nil"/>
                    <w:right w:val="nil"/>
                  </w:tcBorders>
                  <w:shd w:val="clear" w:color="auto" w:fill="auto"/>
                  <w:noWrap/>
                  <w:vAlign w:val="center"/>
                  <w:hideMark/>
                </w:tcPr>
                <w:p w14:paraId="3BDE3164"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74</w:t>
                  </w:r>
                </w:p>
              </w:tc>
            </w:tr>
            <w:tr w:rsidR="00443D22" w14:paraId="72A11F91" w14:textId="77777777" w:rsidTr="00443D22">
              <w:trPr>
                <w:trHeight w:val="300"/>
              </w:trPr>
              <w:tc>
                <w:tcPr>
                  <w:tcW w:w="688" w:type="dxa"/>
                  <w:tcBorders>
                    <w:top w:val="nil"/>
                    <w:left w:val="nil"/>
                    <w:bottom w:val="nil"/>
                    <w:right w:val="nil"/>
                  </w:tcBorders>
                  <w:shd w:val="clear" w:color="auto" w:fill="auto"/>
                  <w:noWrap/>
                  <w:vAlign w:val="bottom"/>
                  <w:hideMark/>
                </w:tcPr>
                <w:p w14:paraId="323087CD" w14:textId="77777777" w:rsidR="00443D22" w:rsidRDefault="00443D22" w:rsidP="00443D22">
                  <w:pPr>
                    <w:rPr>
                      <w:rFonts w:ascii="Calibri" w:hAnsi="Calibri"/>
                      <w:color w:val="000000"/>
                      <w:sz w:val="22"/>
                      <w:szCs w:val="22"/>
                    </w:rPr>
                  </w:pPr>
                  <w:r>
                    <w:rPr>
                      <w:rFonts w:ascii="Calibri" w:hAnsi="Calibri"/>
                      <w:color w:val="000000"/>
                      <w:sz w:val="22"/>
                      <w:szCs w:val="22"/>
                    </w:rPr>
                    <w:t>8</w:t>
                  </w:r>
                </w:p>
              </w:tc>
              <w:tc>
                <w:tcPr>
                  <w:tcW w:w="5103" w:type="dxa"/>
                  <w:gridSpan w:val="3"/>
                  <w:tcBorders>
                    <w:top w:val="nil"/>
                    <w:left w:val="nil"/>
                    <w:bottom w:val="nil"/>
                    <w:right w:val="nil"/>
                  </w:tcBorders>
                  <w:shd w:val="clear" w:color="auto" w:fill="auto"/>
                  <w:noWrap/>
                  <w:vAlign w:val="center"/>
                  <w:hideMark/>
                </w:tcPr>
                <w:p w14:paraId="0AD68F01"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6438D06F"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76</w:t>
                  </w:r>
                </w:p>
              </w:tc>
            </w:tr>
            <w:tr w:rsidR="00443D22" w14:paraId="72B110DB" w14:textId="77777777" w:rsidTr="00443D22">
              <w:trPr>
                <w:trHeight w:val="300"/>
              </w:trPr>
              <w:tc>
                <w:tcPr>
                  <w:tcW w:w="688" w:type="dxa"/>
                  <w:tcBorders>
                    <w:top w:val="nil"/>
                    <w:left w:val="nil"/>
                    <w:bottom w:val="nil"/>
                    <w:right w:val="nil"/>
                  </w:tcBorders>
                  <w:shd w:val="clear" w:color="auto" w:fill="auto"/>
                  <w:noWrap/>
                  <w:vAlign w:val="bottom"/>
                  <w:hideMark/>
                </w:tcPr>
                <w:p w14:paraId="2A44F770" w14:textId="77777777" w:rsidR="00443D22" w:rsidRDefault="00443D22" w:rsidP="00443D2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2D53D9C" w14:textId="77777777" w:rsidR="00443D22" w:rsidRDefault="00443D22" w:rsidP="00443D22">
                  <w:pPr>
                    <w:rPr>
                      <w:rFonts w:ascii="Calibri" w:hAnsi="Calibri"/>
                      <w:color w:val="000000"/>
                      <w:sz w:val="22"/>
                      <w:szCs w:val="22"/>
                    </w:rPr>
                  </w:pPr>
                  <w:r>
                    <w:rPr>
                      <w:rFonts w:ascii="Calibri" w:hAnsi="Calibri"/>
                      <w:color w:val="000000"/>
                      <w:sz w:val="22"/>
                      <w:szCs w:val="22"/>
                    </w:rPr>
                    <w:t>8.1</w:t>
                  </w:r>
                </w:p>
              </w:tc>
              <w:tc>
                <w:tcPr>
                  <w:tcW w:w="4394" w:type="dxa"/>
                  <w:gridSpan w:val="2"/>
                  <w:tcBorders>
                    <w:top w:val="nil"/>
                    <w:left w:val="nil"/>
                    <w:bottom w:val="nil"/>
                    <w:right w:val="nil"/>
                  </w:tcBorders>
                  <w:shd w:val="clear" w:color="auto" w:fill="auto"/>
                  <w:noWrap/>
                  <w:vAlign w:val="center"/>
                  <w:hideMark/>
                </w:tcPr>
                <w:p w14:paraId="39A94CCF"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2EF47173"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76</w:t>
                  </w:r>
                </w:p>
              </w:tc>
            </w:tr>
            <w:tr w:rsidR="00443D22" w14:paraId="43C0BC70" w14:textId="77777777" w:rsidTr="00443D22">
              <w:trPr>
                <w:trHeight w:val="300"/>
              </w:trPr>
              <w:tc>
                <w:tcPr>
                  <w:tcW w:w="688" w:type="dxa"/>
                  <w:tcBorders>
                    <w:top w:val="nil"/>
                    <w:left w:val="nil"/>
                    <w:bottom w:val="nil"/>
                    <w:right w:val="nil"/>
                  </w:tcBorders>
                  <w:shd w:val="clear" w:color="auto" w:fill="auto"/>
                  <w:noWrap/>
                  <w:vAlign w:val="bottom"/>
                  <w:hideMark/>
                </w:tcPr>
                <w:p w14:paraId="0DE097B9"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C2958EA"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5944F880" w14:textId="77777777" w:rsidR="00443D22" w:rsidRDefault="00443D22" w:rsidP="00443D22">
                  <w:pPr>
                    <w:rPr>
                      <w:rFonts w:ascii="Calibri" w:hAnsi="Calibri"/>
                      <w:color w:val="000000"/>
                      <w:sz w:val="22"/>
                      <w:szCs w:val="22"/>
                    </w:rPr>
                  </w:pPr>
                  <w:r>
                    <w:rPr>
                      <w:rFonts w:ascii="Calibri" w:hAnsi="Calibri"/>
                      <w:color w:val="000000"/>
                      <w:sz w:val="22"/>
                      <w:szCs w:val="22"/>
                    </w:rPr>
                    <w:t>8.1.1</w:t>
                  </w:r>
                </w:p>
              </w:tc>
              <w:tc>
                <w:tcPr>
                  <w:tcW w:w="3543" w:type="dxa"/>
                  <w:tcBorders>
                    <w:top w:val="nil"/>
                    <w:left w:val="nil"/>
                    <w:bottom w:val="nil"/>
                    <w:right w:val="nil"/>
                  </w:tcBorders>
                  <w:shd w:val="clear" w:color="auto" w:fill="auto"/>
                  <w:noWrap/>
                  <w:vAlign w:val="center"/>
                  <w:hideMark/>
                </w:tcPr>
                <w:p w14:paraId="45FE2B21"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42C968A8"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76</w:t>
                  </w:r>
                </w:p>
              </w:tc>
            </w:tr>
            <w:tr w:rsidR="00443D22" w14:paraId="59A6C606" w14:textId="77777777" w:rsidTr="00443D22">
              <w:trPr>
                <w:trHeight w:val="300"/>
              </w:trPr>
              <w:tc>
                <w:tcPr>
                  <w:tcW w:w="688" w:type="dxa"/>
                  <w:tcBorders>
                    <w:top w:val="nil"/>
                    <w:left w:val="nil"/>
                    <w:bottom w:val="nil"/>
                    <w:right w:val="nil"/>
                  </w:tcBorders>
                  <w:shd w:val="clear" w:color="auto" w:fill="auto"/>
                  <w:noWrap/>
                  <w:vAlign w:val="bottom"/>
                  <w:hideMark/>
                </w:tcPr>
                <w:p w14:paraId="5409F27F"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CA8DBDD"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15076C14" w14:textId="77777777" w:rsidR="00443D22" w:rsidRDefault="00443D22" w:rsidP="00443D22">
                  <w:pPr>
                    <w:rPr>
                      <w:rFonts w:ascii="Calibri" w:hAnsi="Calibri"/>
                      <w:color w:val="000000"/>
                      <w:sz w:val="22"/>
                      <w:szCs w:val="22"/>
                    </w:rPr>
                  </w:pPr>
                  <w:r>
                    <w:rPr>
                      <w:rFonts w:ascii="Calibri" w:hAnsi="Calibri"/>
                      <w:color w:val="000000"/>
                      <w:sz w:val="22"/>
                      <w:szCs w:val="22"/>
                    </w:rPr>
                    <w:t>8.1.2</w:t>
                  </w:r>
                </w:p>
              </w:tc>
              <w:tc>
                <w:tcPr>
                  <w:tcW w:w="3543" w:type="dxa"/>
                  <w:tcBorders>
                    <w:top w:val="nil"/>
                    <w:left w:val="nil"/>
                    <w:bottom w:val="nil"/>
                    <w:right w:val="nil"/>
                  </w:tcBorders>
                  <w:shd w:val="clear" w:color="auto" w:fill="auto"/>
                  <w:noWrap/>
                  <w:vAlign w:val="center"/>
                  <w:hideMark/>
                </w:tcPr>
                <w:p w14:paraId="58C9F6FB"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5714F278"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76</w:t>
                  </w:r>
                </w:p>
              </w:tc>
            </w:tr>
            <w:tr w:rsidR="00443D22" w14:paraId="23BF47E2" w14:textId="77777777" w:rsidTr="00443D22">
              <w:trPr>
                <w:trHeight w:val="300"/>
              </w:trPr>
              <w:tc>
                <w:tcPr>
                  <w:tcW w:w="688" w:type="dxa"/>
                  <w:tcBorders>
                    <w:top w:val="nil"/>
                    <w:left w:val="nil"/>
                    <w:bottom w:val="nil"/>
                    <w:right w:val="nil"/>
                  </w:tcBorders>
                  <w:shd w:val="clear" w:color="auto" w:fill="auto"/>
                  <w:noWrap/>
                  <w:vAlign w:val="bottom"/>
                  <w:hideMark/>
                </w:tcPr>
                <w:p w14:paraId="6E07CB9D"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C1B3468"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7AB642AF" w14:textId="77777777" w:rsidR="00443D22" w:rsidRDefault="00443D22" w:rsidP="00443D22">
                  <w:pPr>
                    <w:rPr>
                      <w:rFonts w:ascii="Calibri" w:hAnsi="Calibri"/>
                      <w:color w:val="000000"/>
                      <w:sz w:val="22"/>
                      <w:szCs w:val="22"/>
                    </w:rPr>
                  </w:pPr>
                  <w:r>
                    <w:rPr>
                      <w:rFonts w:ascii="Calibri" w:hAnsi="Calibri"/>
                      <w:color w:val="000000"/>
                      <w:sz w:val="22"/>
                      <w:szCs w:val="22"/>
                    </w:rPr>
                    <w:t>8.1.3</w:t>
                  </w:r>
                </w:p>
              </w:tc>
              <w:tc>
                <w:tcPr>
                  <w:tcW w:w="3543" w:type="dxa"/>
                  <w:tcBorders>
                    <w:top w:val="nil"/>
                    <w:left w:val="nil"/>
                    <w:bottom w:val="nil"/>
                    <w:right w:val="nil"/>
                  </w:tcBorders>
                  <w:shd w:val="clear" w:color="auto" w:fill="auto"/>
                  <w:noWrap/>
                  <w:vAlign w:val="center"/>
                  <w:hideMark/>
                </w:tcPr>
                <w:p w14:paraId="3D2929A9"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6F301C6C"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76</w:t>
                  </w:r>
                </w:p>
              </w:tc>
            </w:tr>
            <w:tr w:rsidR="00443D22" w14:paraId="003B3418" w14:textId="77777777" w:rsidTr="00443D22">
              <w:trPr>
                <w:trHeight w:val="300"/>
              </w:trPr>
              <w:tc>
                <w:tcPr>
                  <w:tcW w:w="688" w:type="dxa"/>
                  <w:tcBorders>
                    <w:top w:val="nil"/>
                    <w:left w:val="nil"/>
                    <w:bottom w:val="nil"/>
                    <w:right w:val="nil"/>
                  </w:tcBorders>
                  <w:shd w:val="clear" w:color="auto" w:fill="auto"/>
                  <w:noWrap/>
                  <w:vAlign w:val="bottom"/>
                  <w:hideMark/>
                </w:tcPr>
                <w:p w14:paraId="7C356B43"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860D217"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256893CC" w14:textId="77777777" w:rsidR="00443D22" w:rsidRDefault="00443D22" w:rsidP="00443D22">
                  <w:pPr>
                    <w:rPr>
                      <w:rFonts w:ascii="Calibri" w:hAnsi="Calibri"/>
                      <w:color w:val="000000"/>
                      <w:sz w:val="22"/>
                      <w:szCs w:val="22"/>
                    </w:rPr>
                  </w:pPr>
                  <w:r>
                    <w:rPr>
                      <w:rFonts w:ascii="Calibri" w:hAnsi="Calibri"/>
                      <w:color w:val="000000"/>
                      <w:sz w:val="22"/>
                      <w:szCs w:val="22"/>
                    </w:rPr>
                    <w:t>8.1.4</w:t>
                  </w:r>
                </w:p>
              </w:tc>
              <w:tc>
                <w:tcPr>
                  <w:tcW w:w="3543" w:type="dxa"/>
                  <w:tcBorders>
                    <w:top w:val="nil"/>
                    <w:left w:val="nil"/>
                    <w:bottom w:val="nil"/>
                    <w:right w:val="nil"/>
                  </w:tcBorders>
                  <w:shd w:val="clear" w:color="auto" w:fill="auto"/>
                  <w:noWrap/>
                  <w:vAlign w:val="center"/>
                  <w:hideMark/>
                </w:tcPr>
                <w:p w14:paraId="37FAD1FA"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2C5627A2"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86</w:t>
                  </w:r>
                </w:p>
              </w:tc>
            </w:tr>
            <w:tr w:rsidR="00443D22" w14:paraId="22201B59" w14:textId="77777777" w:rsidTr="00443D22">
              <w:trPr>
                <w:trHeight w:val="300"/>
              </w:trPr>
              <w:tc>
                <w:tcPr>
                  <w:tcW w:w="688" w:type="dxa"/>
                  <w:tcBorders>
                    <w:top w:val="nil"/>
                    <w:left w:val="nil"/>
                    <w:bottom w:val="nil"/>
                    <w:right w:val="nil"/>
                  </w:tcBorders>
                  <w:shd w:val="clear" w:color="auto" w:fill="auto"/>
                  <w:noWrap/>
                  <w:vAlign w:val="bottom"/>
                  <w:hideMark/>
                </w:tcPr>
                <w:p w14:paraId="7A4A1FB5"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8AF5C4B" w14:textId="77777777" w:rsidR="00443D22" w:rsidRDefault="00443D22" w:rsidP="00443D22">
                  <w:pPr>
                    <w:rPr>
                      <w:rFonts w:ascii="Calibri" w:hAnsi="Calibri"/>
                      <w:color w:val="000000"/>
                      <w:sz w:val="22"/>
                      <w:szCs w:val="22"/>
                    </w:rPr>
                  </w:pPr>
                  <w:r>
                    <w:rPr>
                      <w:rFonts w:ascii="Calibri" w:hAnsi="Calibri"/>
                      <w:color w:val="000000"/>
                      <w:sz w:val="22"/>
                      <w:szCs w:val="22"/>
                    </w:rPr>
                    <w:t>8.2</w:t>
                  </w:r>
                </w:p>
              </w:tc>
              <w:tc>
                <w:tcPr>
                  <w:tcW w:w="4394" w:type="dxa"/>
                  <w:gridSpan w:val="2"/>
                  <w:tcBorders>
                    <w:top w:val="nil"/>
                    <w:left w:val="nil"/>
                    <w:bottom w:val="nil"/>
                    <w:right w:val="nil"/>
                  </w:tcBorders>
                  <w:shd w:val="clear" w:color="auto" w:fill="auto"/>
                  <w:noWrap/>
                  <w:vAlign w:val="center"/>
                  <w:hideMark/>
                </w:tcPr>
                <w:p w14:paraId="4A745C92"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дистрибьюторами и оптовыми компаниями</w:t>
                  </w:r>
                </w:p>
              </w:tc>
              <w:tc>
                <w:tcPr>
                  <w:tcW w:w="960" w:type="dxa"/>
                  <w:tcBorders>
                    <w:top w:val="nil"/>
                    <w:left w:val="nil"/>
                    <w:bottom w:val="nil"/>
                    <w:right w:val="nil"/>
                  </w:tcBorders>
                  <w:shd w:val="clear" w:color="auto" w:fill="auto"/>
                  <w:noWrap/>
                  <w:vAlign w:val="center"/>
                  <w:hideMark/>
                </w:tcPr>
                <w:p w14:paraId="6D103723"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91</w:t>
                  </w:r>
                </w:p>
              </w:tc>
            </w:tr>
            <w:tr w:rsidR="00443D22" w14:paraId="18B90DFA" w14:textId="77777777" w:rsidTr="00443D22">
              <w:trPr>
                <w:trHeight w:val="300"/>
              </w:trPr>
              <w:tc>
                <w:tcPr>
                  <w:tcW w:w="688" w:type="dxa"/>
                  <w:tcBorders>
                    <w:top w:val="nil"/>
                    <w:left w:val="nil"/>
                    <w:bottom w:val="nil"/>
                    <w:right w:val="nil"/>
                  </w:tcBorders>
                  <w:shd w:val="clear" w:color="auto" w:fill="auto"/>
                  <w:noWrap/>
                  <w:vAlign w:val="bottom"/>
                  <w:hideMark/>
                </w:tcPr>
                <w:p w14:paraId="44C5F2E2"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903A1DD"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1B658C5B" w14:textId="77777777" w:rsidR="00443D22" w:rsidRDefault="00443D22" w:rsidP="00443D22">
                  <w:pPr>
                    <w:rPr>
                      <w:rFonts w:ascii="Calibri" w:hAnsi="Calibri"/>
                      <w:color w:val="000000"/>
                      <w:sz w:val="22"/>
                      <w:szCs w:val="22"/>
                    </w:rPr>
                  </w:pPr>
                  <w:r>
                    <w:rPr>
                      <w:rFonts w:ascii="Calibri" w:hAnsi="Calibri"/>
                      <w:color w:val="000000"/>
                      <w:sz w:val="22"/>
                      <w:szCs w:val="22"/>
                    </w:rPr>
                    <w:t>8.2.1</w:t>
                  </w:r>
                </w:p>
              </w:tc>
              <w:tc>
                <w:tcPr>
                  <w:tcW w:w="3543" w:type="dxa"/>
                  <w:tcBorders>
                    <w:top w:val="nil"/>
                    <w:left w:val="nil"/>
                    <w:bottom w:val="nil"/>
                    <w:right w:val="nil"/>
                  </w:tcBorders>
                  <w:shd w:val="clear" w:color="auto" w:fill="auto"/>
                  <w:noWrap/>
                  <w:vAlign w:val="center"/>
                  <w:hideMark/>
                </w:tcPr>
                <w:p w14:paraId="21C63648" w14:textId="77777777" w:rsidR="00443D22" w:rsidRDefault="00443D22" w:rsidP="00443D22">
                  <w:pPr>
                    <w:rPr>
                      <w:rFonts w:ascii="Arial" w:hAnsi="Arial" w:cs="Arial"/>
                      <w:color w:val="333399"/>
                      <w:sz w:val="20"/>
                      <w:szCs w:val="20"/>
                    </w:rPr>
                  </w:pPr>
                  <w:r>
                    <w:rPr>
                      <w:rFonts w:ascii="Arial" w:hAnsi="Arial" w:cs="Arial"/>
                      <w:noProof/>
                      <w:color w:val="333399"/>
                      <w:sz w:val="20"/>
                      <w:szCs w:val="20"/>
                    </w:rPr>
                    <w:t>Основные дистрибьюторы и оптовые компании</w:t>
                  </w:r>
                </w:p>
              </w:tc>
              <w:tc>
                <w:tcPr>
                  <w:tcW w:w="960" w:type="dxa"/>
                  <w:tcBorders>
                    <w:top w:val="nil"/>
                    <w:left w:val="nil"/>
                    <w:bottom w:val="nil"/>
                    <w:right w:val="nil"/>
                  </w:tcBorders>
                  <w:shd w:val="clear" w:color="auto" w:fill="auto"/>
                  <w:noWrap/>
                  <w:vAlign w:val="center"/>
                  <w:hideMark/>
                </w:tcPr>
                <w:p w14:paraId="4C1D3CFA"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91</w:t>
                  </w:r>
                </w:p>
              </w:tc>
            </w:tr>
            <w:tr w:rsidR="00443D22" w14:paraId="511CE66C" w14:textId="77777777" w:rsidTr="00443D22">
              <w:trPr>
                <w:trHeight w:val="300"/>
              </w:trPr>
              <w:tc>
                <w:tcPr>
                  <w:tcW w:w="688" w:type="dxa"/>
                  <w:tcBorders>
                    <w:top w:val="nil"/>
                    <w:left w:val="nil"/>
                    <w:bottom w:val="nil"/>
                    <w:right w:val="nil"/>
                  </w:tcBorders>
                  <w:shd w:val="clear" w:color="auto" w:fill="auto"/>
                  <w:noWrap/>
                  <w:vAlign w:val="bottom"/>
                  <w:hideMark/>
                </w:tcPr>
                <w:p w14:paraId="0E59EA6B"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A82BFFF"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750C6B28" w14:textId="77777777" w:rsidR="00443D22" w:rsidRDefault="00443D22" w:rsidP="00443D22">
                  <w:pPr>
                    <w:rPr>
                      <w:rFonts w:ascii="Calibri" w:hAnsi="Calibri"/>
                      <w:color w:val="000000"/>
                      <w:sz w:val="22"/>
                      <w:szCs w:val="22"/>
                    </w:rPr>
                  </w:pPr>
                  <w:r>
                    <w:rPr>
                      <w:rFonts w:ascii="Calibri" w:hAnsi="Calibri"/>
                      <w:color w:val="000000"/>
                      <w:sz w:val="22"/>
                      <w:szCs w:val="22"/>
                    </w:rPr>
                    <w:t>8.2.2</w:t>
                  </w:r>
                </w:p>
              </w:tc>
              <w:tc>
                <w:tcPr>
                  <w:tcW w:w="3543" w:type="dxa"/>
                  <w:tcBorders>
                    <w:top w:val="nil"/>
                    <w:left w:val="nil"/>
                    <w:bottom w:val="nil"/>
                    <w:right w:val="nil"/>
                  </w:tcBorders>
                  <w:shd w:val="clear" w:color="auto" w:fill="auto"/>
                  <w:noWrap/>
                  <w:vAlign w:val="center"/>
                  <w:hideMark/>
                </w:tcPr>
                <w:p w14:paraId="7877CF58" w14:textId="77777777" w:rsidR="00443D22" w:rsidRDefault="00443D22" w:rsidP="00443D22">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275A5FE0"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92</w:t>
                  </w:r>
                </w:p>
              </w:tc>
            </w:tr>
            <w:tr w:rsidR="00443D22" w14:paraId="2F57EB8E" w14:textId="77777777" w:rsidTr="00443D22">
              <w:trPr>
                <w:trHeight w:val="300"/>
              </w:trPr>
              <w:tc>
                <w:tcPr>
                  <w:tcW w:w="688" w:type="dxa"/>
                  <w:tcBorders>
                    <w:top w:val="nil"/>
                    <w:left w:val="nil"/>
                    <w:bottom w:val="nil"/>
                    <w:right w:val="nil"/>
                  </w:tcBorders>
                  <w:shd w:val="clear" w:color="auto" w:fill="auto"/>
                  <w:noWrap/>
                  <w:vAlign w:val="bottom"/>
                  <w:hideMark/>
                </w:tcPr>
                <w:p w14:paraId="5CC0931A"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2D82C6D"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1A2D4597" w14:textId="77777777" w:rsidR="00443D22" w:rsidRDefault="00443D22" w:rsidP="00443D22">
                  <w:pPr>
                    <w:rPr>
                      <w:rFonts w:ascii="Calibri" w:hAnsi="Calibri"/>
                      <w:color w:val="000000"/>
                      <w:sz w:val="22"/>
                      <w:szCs w:val="22"/>
                    </w:rPr>
                  </w:pPr>
                  <w:r>
                    <w:rPr>
                      <w:rFonts w:ascii="Calibri" w:hAnsi="Calibri"/>
                      <w:color w:val="000000"/>
                      <w:sz w:val="22"/>
                      <w:szCs w:val="22"/>
                    </w:rPr>
                    <w:t>8.2.3</w:t>
                  </w:r>
                </w:p>
              </w:tc>
              <w:tc>
                <w:tcPr>
                  <w:tcW w:w="3543" w:type="dxa"/>
                  <w:tcBorders>
                    <w:top w:val="nil"/>
                    <w:left w:val="nil"/>
                    <w:bottom w:val="nil"/>
                    <w:right w:val="nil"/>
                  </w:tcBorders>
                  <w:shd w:val="clear" w:color="auto" w:fill="auto"/>
                  <w:noWrap/>
                  <w:vAlign w:val="center"/>
                  <w:hideMark/>
                </w:tcPr>
                <w:p w14:paraId="55D36C39" w14:textId="77777777" w:rsidR="00443D22" w:rsidRDefault="00443D22" w:rsidP="00443D22">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оптовых компаний на рынке</w:t>
                  </w:r>
                </w:p>
              </w:tc>
              <w:tc>
                <w:tcPr>
                  <w:tcW w:w="960" w:type="dxa"/>
                  <w:tcBorders>
                    <w:top w:val="nil"/>
                    <w:left w:val="nil"/>
                    <w:bottom w:val="nil"/>
                    <w:right w:val="nil"/>
                  </w:tcBorders>
                  <w:shd w:val="clear" w:color="auto" w:fill="auto"/>
                  <w:noWrap/>
                  <w:vAlign w:val="center"/>
                  <w:hideMark/>
                </w:tcPr>
                <w:p w14:paraId="2AEBB3A8"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102</w:t>
                  </w:r>
                </w:p>
              </w:tc>
            </w:tr>
            <w:tr w:rsidR="00443D22" w14:paraId="61B49D0B" w14:textId="77777777" w:rsidTr="00443D22">
              <w:trPr>
                <w:trHeight w:val="300"/>
              </w:trPr>
              <w:tc>
                <w:tcPr>
                  <w:tcW w:w="688" w:type="dxa"/>
                  <w:tcBorders>
                    <w:top w:val="nil"/>
                    <w:left w:val="nil"/>
                    <w:bottom w:val="nil"/>
                    <w:right w:val="nil"/>
                  </w:tcBorders>
                  <w:shd w:val="clear" w:color="auto" w:fill="auto"/>
                  <w:noWrap/>
                  <w:vAlign w:val="bottom"/>
                  <w:hideMark/>
                </w:tcPr>
                <w:p w14:paraId="5AF470EA"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E9CA20A" w14:textId="77777777" w:rsidR="00443D22" w:rsidRDefault="00443D22" w:rsidP="00443D22">
                  <w:pPr>
                    <w:rPr>
                      <w:rFonts w:ascii="Calibri" w:hAnsi="Calibri"/>
                      <w:color w:val="000000"/>
                      <w:sz w:val="22"/>
                      <w:szCs w:val="22"/>
                    </w:rPr>
                  </w:pPr>
                  <w:r>
                    <w:rPr>
                      <w:rFonts w:ascii="Calibri" w:hAnsi="Calibri"/>
                      <w:color w:val="000000"/>
                      <w:sz w:val="22"/>
                      <w:szCs w:val="22"/>
                    </w:rPr>
                    <w:t>8.3</w:t>
                  </w:r>
                </w:p>
              </w:tc>
              <w:tc>
                <w:tcPr>
                  <w:tcW w:w="4394" w:type="dxa"/>
                  <w:gridSpan w:val="2"/>
                  <w:tcBorders>
                    <w:top w:val="nil"/>
                    <w:left w:val="nil"/>
                    <w:bottom w:val="nil"/>
                    <w:right w:val="nil"/>
                  </w:tcBorders>
                  <w:shd w:val="clear" w:color="auto" w:fill="auto"/>
                  <w:noWrap/>
                  <w:vAlign w:val="center"/>
                  <w:hideMark/>
                </w:tcPr>
                <w:p w14:paraId="0A013C18" w14:textId="77777777" w:rsidR="00443D22" w:rsidRDefault="00443D22" w:rsidP="00443D22">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6C6B0BE7"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109</w:t>
                  </w:r>
                </w:p>
              </w:tc>
            </w:tr>
            <w:tr w:rsidR="00443D22" w14:paraId="2B57D70B" w14:textId="77777777" w:rsidTr="00443D22">
              <w:trPr>
                <w:trHeight w:val="300"/>
              </w:trPr>
              <w:tc>
                <w:tcPr>
                  <w:tcW w:w="688" w:type="dxa"/>
                  <w:tcBorders>
                    <w:top w:val="nil"/>
                    <w:left w:val="nil"/>
                    <w:bottom w:val="nil"/>
                    <w:right w:val="nil"/>
                  </w:tcBorders>
                  <w:shd w:val="clear" w:color="auto" w:fill="auto"/>
                  <w:noWrap/>
                  <w:vAlign w:val="bottom"/>
                  <w:hideMark/>
                </w:tcPr>
                <w:p w14:paraId="68F9A036" w14:textId="77777777" w:rsidR="00443D22" w:rsidRDefault="00443D22" w:rsidP="00443D22">
                  <w:pPr>
                    <w:rPr>
                      <w:rFonts w:ascii="Calibri" w:hAnsi="Calibri"/>
                      <w:color w:val="000000"/>
                      <w:sz w:val="22"/>
                      <w:szCs w:val="22"/>
                    </w:rPr>
                  </w:pPr>
                  <w:r>
                    <w:rPr>
                      <w:rFonts w:ascii="Calibri" w:hAnsi="Calibri"/>
                      <w:color w:val="000000"/>
                      <w:sz w:val="22"/>
                      <w:szCs w:val="22"/>
                    </w:rPr>
                    <w:t>9</w:t>
                  </w:r>
                </w:p>
              </w:tc>
              <w:tc>
                <w:tcPr>
                  <w:tcW w:w="5103" w:type="dxa"/>
                  <w:gridSpan w:val="3"/>
                  <w:tcBorders>
                    <w:top w:val="nil"/>
                    <w:left w:val="nil"/>
                    <w:bottom w:val="nil"/>
                    <w:right w:val="nil"/>
                  </w:tcBorders>
                  <w:shd w:val="clear" w:color="auto" w:fill="auto"/>
                  <w:noWrap/>
                  <w:vAlign w:val="center"/>
                  <w:hideMark/>
                </w:tcPr>
                <w:p w14:paraId="4B842310" w14:textId="77777777" w:rsidR="00443D22" w:rsidRDefault="00443D22" w:rsidP="00443D22">
                  <w:pPr>
                    <w:rPr>
                      <w:rFonts w:ascii="Arial" w:hAnsi="Arial" w:cs="Arial"/>
                      <w:b/>
                      <w:bCs/>
                      <w:color w:val="333399"/>
                      <w:sz w:val="20"/>
                      <w:szCs w:val="20"/>
                    </w:rPr>
                  </w:pPr>
                  <w:r>
                    <w:rPr>
                      <w:rFonts w:ascii="Arial" w:hAnsi="Arial" w:cs="Arial"/>
                      <w:b/>
                      <w:bCs/>
                      <w:smallCaps/>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274208C9"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109</w:t>
                  </w:r>
                </w:p>
              </w:tc>
            </w:tr>
            <w:tr w:rsidR="00443D22" w14:paraId="23BD30F9" w14:textId="77777777" w:rsidTr="00443D22">
              <w:trPr>
                <w:trHeight w:val="300"/>
              </w:trPr>
              <w:tc>
                <w:tcPr>
                  <w:tcW w:w="688" w:type="dxa"/>
                  <w:tcBorders>
                    <w:top w:val="nil"/>
                    <w:left w:val="nil"/>
                    <w:bottom w:val="nil"/>
                    <w:right w:val="nil"/>
                  </w:tcBorders>
                  <w:shd w:val="clear" w:color="auto" w:fill="auto"/>
                  <w:noWrap/>
                  <w:vAlign w:val="bottom"/>
                  <w:hideMark/>
                </w:tcPr>
                <w:p w14:paraId="63E19A89" w14:textId="77777777" w:rsidR="00443D22" w:rsidRDefault="00443D22" w:rsidP="00443D22">
                  <w:pPr>
                    <w:rPr>
                      <w:rFonts w:ascii="Calibri" w:hAnsi="Calibri"/>
                      <w:color w:val="000000"/>
                      <w:sz w:val="22"/>
                      <w:szCs w:val="22"/>
                    </w:rPr>
                  </w:pPr>
                  <w:r>
                    <w:rPr>
                      <w:rFonts w:ascii="Calibri" w:hAnsi="Calibri"/>
                      <w:color w:val="000000"/>
                      <w:sz w:val="22"/>
                      <w:szCs w:val="22"/>
                    </w:rPr>
                    <w:t>10</w:t>
                  </w:r>
                </w:p>
              </w:tc>
              <w:tc>
                <w:tcPr>
                  <w:tcW w:w="5103" w:type="dxa"/>
                  <w:gridSpan w:val="3"/>
                  <w:tcBorders>
                    <w:top w:val="nil"/>
                    <w:left w:val="nil"/>
                    <w:bottom w:val="nil"/>
                    <w:right w:val="nil"/>
                  </w:tcBorders>
                  <w:shd w:val="clear" w:color="auto" w:fill="auto"/>
                  <w:noWrap/>
                  <w:vAlign w:val="center"/>
                  <w:hideMark/>
                </w:tcPr>
                <w:p w14:paraId="60F255EE" w14:textId="77777777" w:rsidR="00443D22" w:rsidRDefault="00443D22" w:rsidP="00443D22">
                  <w:pPr>
                    <w:rPr>
                      <w:rFonts w:ascii="Arial" w:hAnsi="Arial" w:cs="Arial"/>
                      <w:b/>
                      <w:bCs/>
                      <w:color w:val="000080"/>
                      <w:sz w:val="20"/>
                      <w:szCs w:val="20"/>
                    </w:rPr>
                  </w:pPr>
                  <w:r>
                    <w:rPr>
                      <w:rFonts w:ascii="Arial" w:hAnsi="Arial" w:cs="Arial"/>
                      <w:b/>
                      <w:bCs/>
                      <w:smallCaps/>
                      <w:noProof/>
                      <w:color w:val="000080"/>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4BD77556"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123</w:t>
                  </w:r>
                </w:p>
              </w:tc>
            </w:tr>
            <w:tr w:rsidR="00443D22" w14:paraId="33BF3728" w14:textId="77777777" w:rsidTr="00443D22">
              <w:trPr>
                <w:trHeight w:val="300"/>
              </w:trPr>
              <w:tc>
                <w:tcPr>
                  <w:tcW w:w="688" w:type="dxa"/>
                  <w:tcBorders>
                    <w:top w:val="nil"/>
                    <w:left w:val="nil"/>
                    <w:bottom w:val="nil"/>
                    <w:right w:val="nil"/>
                  </w:tcBorders>
                  <w:shd w:val="clear" w:color="auto" w:fill="auto"/>
                  <w:noWrap/>
                  <w:vAlign w:val="bottom"/>
                  <w:hideMark/>
                </w:tcPr>
                <w:p w14:paraId="2C0C73EF"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4C8697E"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47840687" w14:textId="77777777" w:rsidR="00443D22" w:rsidRDefault="00443D22" w:rsidP="00443D22">
                  <w:pPr>
                    <w:rPr>
                      <w:rFonts w:ascii="Calibri" w:hAnsi="Calibri"/>
                      <w:color w:val="000000"/>
                      <w:sz w:val="22"/>
                      <w:szCs w:val="22"/>
                    </w:rPr>
                  </w:pPr>
                  <w:r>
                    <w:rPr>
                      <w:rFonts w:ascii="Calibri" w:hAnsi="Calibri"/>
                      <w:color w:val="000000"/>
                      <w:sz w:val="22"/>
                      <w:szCs w:val="22"/>
                    </w:rPr>
                    <w:t>10.1.1</w:t>
                  </w:r>
                </w:p>
              </w:tc>
              <w:tc>
                <w:tcPr>
                  <w:tcW w:w="3543" w:type="dxa"/>
                  <w:tcBorders>
                    <w:top w:val="nil"/>
                    <w:left w:val="nil"/>
                    <w:bottom w:val="nil"/>
                    <w:right w:val="nil"/>
                  </w:tcBorders>
                  <w:shd w:val="clear" w:color="auto" w:fill="auto"/>
                  <w:noWrap/>
                  <w:vAlign w:val="center"/>
                  <w:hideMark/>
                </w:tcPr>
                <w:p w14:paraId="2EFB3758"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игроками рынка</w:t>
                  </w:r>
                </w:p>
              </w:tc>
              <w:tc>
                <w:tcPr>
                  <w:tcW w:w="960" w:type="dxa"/>
                  <w:tcBorders>
                    <w:top w:val="nil"/>
                    <w:left w:val="nil"/>
                    <w:bottom w:val="nil"/>
                    <w:right w:val="nil"/>
                  </w:tcBorders>
                  <w:shd w:val="clear" w:color="auto" w:fill="auto"/>
                  <w:noWrap/>
                  <w:vAlign w:val="center"/>
                  <w:hideMark/>
                </w:tcPr>
                <w:p w14:paraId="7686FDB0"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129</w:t>
                  </w:r>
                </w:p>
              </w:tc>
            </w:tr>
            <w:tr w:rsidR="00443D22" w14:paraId="38EEE8BC" w14:textId="77777777" w:rsidTr="00443D22">
              <w:trPr>
                <w:trHeight w:val="300"/>
              </w:trPr>
              <w:tc>
                <w:tcPr>
                  <w:tcW w:w="688" w:type="dxa"/>
                  <w:tcBorders>
                    <w:top w:val="nil"/>
                    <w:left w:val="nil"/>
                    <w:bottom w:val="nil"/>
                    <w:right w:val="nil"/>
                  </w:tcBorders>
                  <w:shd w:val="clear" w:color="auto" w:fill="auto"/>
                  <w:noWrap/>
                  <w:vAlign w:val="bottom"/>
                  <w:hideMark/>
                </w:tcPr>
                <w:p w14:paraId="49B3DADD" w14:textId="77777777" w:rsidR="00443D22" w:rsidRDefault="00443D22" w:rsidP="00443D22">
                  <w:pPr>
                    <w:rPr>
                      <w:rFonts w:ascii="Calibri" w:hAnsi="Calibri"/>
                      <w:color w:val="000000"/>
                      <w:sz w:val="22"/>
                      <w:szCs w:val="22"/>
                    </w:rPr>
                  </w:pPr>
                  <w:r>
                    <w:rPr>
                      <w:rFonts w:ascii="Calibri" w:hAnsi="Calibri"/>
                      <w:color w:val="000000"/>
                      <w:sz w:val="22"/>
                      <w:szCs w:val="22"/>
                    </w:rPr>
                    <w:t>11</w:t>
                  </w:r>
                </w:p>
              </w:tc>
              <w:tc>
                <w:tcPr>
                  <w:tcW w:w="5103" w:type="dxa"/>
                  <w:gridSpan w:val="3"/>
                  <w:tcBorders>
                    <w:top w:val="nil"/>
                    <w:left w:val="nil"/>
                    <w:bottom w:val="nil"/>
                    <w:right w:val="nil"/>
                  </w:tcBorders>
                  <w:shd w:val="clear" w:color="auto" w:fill="auto"/>
                  <w:noWrap/>
                  <w:vAlign w:val="center"/>
                  <w:hideMark/>
                </w:tcPr>
                <w:p w14:paraId="13E02841"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19750288"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131</w:t>
                  </w:r>
                </w:p>
              </w:tc>
            </w:tr>
            <w:tr w:rsidR="00443D22" w14:paraId="03CB9EF5" w14:textId="77777777" w:rsidTr="00443D22">
              <w:trPr>
                <w:trHeight w:val="300"/>
              </w:trPr>
              <w:tc>
                <w:tcPr>
                  <w:tcW w:w="688" w:type="dxa"/>
                  <w:tcBorders>
                    <w:top w:val="nil"/>
                    <w:left w:val="nil"/>
                    <w:bottom w:val="nil"/>
                    <w:right w:val="nil"/>
                  </w:tcBorders>
                  <w:shd w:val="clear" w:color="auto" w:fill="auto"/>
                  <w:noWrap/>
                  <w:vAlign w:val="bottom"/>
                  <w:hideMark/>
                </w:tcPr>
                <w:p w14:paraId="40633928" w14:textId="77777777" w:rsidR="00443D22" w:rsidRDefault="00443D22" w:rsidP="00443D2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9948A99" w14:textId="77777777" w:rsidR="00443D22" w:rsidRDefault="00443D22" w:rsidP="00443D22">
                  <w:pPr>
                    <w:rPr>
                      <w:rFonts w:ascii="Calibri" w:hAnsi="Calibri"/>
                      <w:color w:val="000000"/>
                      <w:sz w:val="22"/>
                      <w:szCs w:val="22"/>
                    </w:rPr>
                  </w:pPr>
                  <w:r>
                    <w:rPr>
                      <w:rFonts w:ascii="Calibri" w:hAnsi="Calibri"/>
                      <w:color w:val="000000"/>
                      <w:sz w:val="22"/>
                      <w:szCs w:val="22"/>
                    </w:rPr>
                    <w:t>11.1</w:t>
                  </w:r>
                </w:p>
              </w:tc>
              <w:tc>
                <w:tcPr>
                  <w:tcW w:w="4394" w:type="dxa"/>
                  <w:gridSpan w:val="2"/>
                  <w:tcBorders>
                    <w:top w:val="nil"/>
                    <w:left w:val="nil"/>
                    <w:bottom w:val="nil"/>
                    <w:right w:val="nil"/>
                  </w:tcBorders>
                  <w:shd w:val="clear" w:color="auto" w:fill="auto"/>
                  <w:noWrap/>
                  <w:vAlign w:val="center"/>
                  <w:hideMark/>
                </w:tcPr>
                <w:p w14:paraId="1295EBF9"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Сегментация потребителей на рынке шоколада и шоколадных изделий</w:t>
                  </w:r>
                </w:p>
              </w:tc>
              <w:tc>
                <w:tcPr>
                  <w:tcW w:w="960" w:type="dxa"/>
                  <w:tcBorders>
                    <w:top w:val="nil"/>
                    <w:left w:val="nil"/>
                    <w:bottom w:val="nil"/>
                    <w:right w:val="nil"/>
                  </w:tcBorders>
                  <w:shd w:val="clear" w:color="auto" w:fill="auto"/>
                  <w:noWrap/>
                  <w:vAlign w:val="center"/>
                  <w:hideMark/>
                </w:tcPr>
                <w:p w14:paraId="1C8A6183"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131</w:t>
                  </w:r>
                </w:p>
              </w:tc>
            </w:tr>
            <w:tr w:rsidR="00443D22" w14:paraId="159AAED9" w14:textId="77777777" w:rsidTr="00443D22">
              <w:trPr>
                <w:trHeight w:val="300"/>
              </w:trPr>
              <w:tc>
                <w:tcPr>
                  <w:tcW w:w="688" w:type="dxa"/>
                  <w:tcBorders>
                    <w:top w:val="nil"/>
                    <w:left w:val="nil"/>
                    <w:bottom w:val="nil"/>
                    <w:right w:val="nil"/>
                  </w:tcBorders>
                  <w:shd w:val="clear" w:color="auto" w:fill="auto"/>
                  <w:noWrap/>
                  <w:vAlign w:val="bottom"/>
                  <w:hideMark/>
                </w:tcPr>
                <w:p w14:paraId="359DD19B"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27EEE6B"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5A8D40CF" w14:textId="77777777" w:rsidR="00443D22" w:rsidRDefault="00443D22" w:rsidP="00443D22">
                  <w:pPr>
                    <w:rPr>
                      <w:rFonts w:ascii="Calibri" w:hAnsi="Calibri"/>
                      <w:color w:val="000000"/>
                      <w:sz w:val="22"/>
                      <w:szCs w:val="22"/>
                    </w:rPr>
                  </w:pPr>
                  <w:r>
                    <w:rPr>
                      <w:rFonts w:ascii="Calibri" w:hAnsi="Calibri"/>
                      <w:color w:val="000000"/>
                      <w:sz w:val="22"/>
                      <w:szCs w:val="22"/>
                    </w:rPr>
                    <w:t>11.1.1</w:t>
                  </w:r>
                </w:p>
              </w:tc>
              <w:tc>
                <w:tcPr>
                  <w:tcW w:w="3543" w:type="dxa"/>
                  <w:tcBorders>
                    <w:top w:val="nil"/>
                    <w:left w:val="nil"/>
                    <w:bottom w:val="nil"/>
                    <w:right w:val="nil"/>
                  </w:tcBorders>
                  <w:shd w:val="clear" w:color="auto" w:fill="auto"/>
                  <w:noWrap/>
                  <w:vAlign w:val="center"/>
                  <w:hideMark/>
                </w:tcPr>
                <w:p w14:paraId="77FC190B"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Потребители в сегменте B2C</w:t>
                  </w:r>
                </w:p>
              </w:tc>
              <w:tc>
                <w:tcPr>
                  <w:tcW w:w="960" w:type="dxa"/>
                  <w:tcBorders>
                    <w:top w:val="nil"/>
                    <w:left w:val="nil"/>
                    <w:bottom w:val="nil"/>
                    <w:right w:val="nil"/>
                  </w:tcBorders>
                  <w:shd w:val="clear" w:color="auto" w:fill="auto"/>
                  <w:noWrap/>
                  <w:vAlign w:val="center"/>
                  <w:hideMark/>
                </w:tcPr>
                <w:p w14:paraId="1D59B5A8"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131</w:t>
                  </w:r>
                </w:p>
              </w:tc>
            </w:tr>
            <w:tr w:rsidR="00443D22" w14:paraId="001E0970" w14:textId="77777777" w:rsidTr="00443D22">
              <w:trPr>
                <w:trHeight w:val="300"/>
              </w:trPr>
              <w:tc>
                <w:tcPr>
                  <w:tcW w:w="688" w:type="dxa"/>
                  <w:tcBorders>
                    <w:top w:val="nil"/>
                    <w:left w:val="nil"/>
                    <w:bottom w:val="nil"/>
                    <w:right w:val="nil"/>
                  </w:tcBorders>
                  <w:shd w:val="clear" w:color="auto" w:fill="auto"/>
                  <w:noWrap/>
                  <w:vAlign w:val="bottom"/>
                  <w:hideMark/>
                </w:tcPr>
                <w:p w14:paraId="6A3272E0"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C6DF67C"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1195B73C" w14:textId="77777777" w:rsidR="00443D22" w:rsidRDefault="00443D22" w:rsidP="00443D22">
                  <w:pPr>
                    <w:rPr>
                      <w:rFonts w:ascii="Calibri" w:hAnsi="Calibri"/>
                      <w:color w:val="000000"/>
                      <w:sz w:val="22"/>
                      <w:szCs w:val="22"/>
                    </w:rPr>
                  </w:pPr>
                  <w:r>
                    <w:rPr>
                      <w:rFonts w:ascii="Calibri" w:hAnsi="Calibri"/>
                      <w:color w:val="000000"/>
                      <w:sz w:val="22"/>
                      <w:szCs w:val="22"/>
                    </w:rPr>
                    <w:t>11.1.2</w:t>
                  </w:r>
                </w:p>
              </w:tc>
              <w:tc>
                <w:tcPr>
                  <w:tcW w:w="3543" w:type="dxa"/>
                  <w:tcBorders>
                    <w:top w:val="nil"/>
                    <w:left w:val="nil"/>
                    <w:bottom w:val="nil"/>
                    <w:right w:val="nil"/>
                  </w:tcBorders>
                  <w:shd w:val="clear" w:color="auto" w:fill="auto"/>
                  <w:noWrap/>
                  <w:vAlign w:val="center"/>
                  <w:hideMark/>
                </w:tcPr>
                <w:p w14:paraId="37A33783"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Потребители в сегменте B2B</w:t>
                  </w:r>
                </w:p>
              </w:tc>
              <w:tc>
                <w:tcPr>
                  <w:tcW w:w="960" w:type="dxa"/>
                  <w:tcBorders>
                    <w:top w:val="nil"/>
                    <w:left w:val="nil"/>
                    <w:bottom w:val="nil"/>
                    <w:right w:val="nil"/>
                  </w:tcBorders>
                  <w:shd w:val="clear" w:color="auto" w:fill="auto"/>
                  <w:noWrap/>
                  <w:vAlign w:val="center"/>
                  <w:hideMark/>
                </w:tcPr>
                <w:p w14:paraId="0B9577B5"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132</w:t>
                  </w:r>
                </w:p>
              </w:tc>
            </w:tr>
            <w:tr w:rsidR="00443D22" w14:paraId="370858ED" w14:textId="77777777" w:rsidTr="00443D22">
              <w:trPr>
                <w:trHeight w:val="300"/>
              </w:trPr>
              <w:tc>
                <w:tcPr>
                  <w:tcW w:w="688" w:type="dxa"/>
                  <w:tcBorders>
                    <w:top w:val="nil"/>
                    <w:left w:val="nil"/>
                    <w:bottom w:val="nil"/>
                    <w:right w:val="nil"/>
                  </w:tcBorders>
                  <w:shd w:val="clear" w:color="auto" w:fill="auto"/>
                  <w:noWrap/>
                  <w:vAlign w:val="bottom"/>
                  <w:hideMark/>
                </w:tcPr>
                <w:p w14:paraId="1B5CC763"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159CF32"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7D6E9C29" w14:textId="77777777" w:rsidR="00443D22" w:rsidRDefault="00443D22" w:rsidP="00443D22">
                  <w:pPr>
                    <w:rPr>
                      <w:rFonts w:ascii="Calibri" w:hAnsi="Calibri"/>
                      <w:color w:val="000000"/>
                      <w:sz w:val="22"/>
                      <w:szCs w:val="22"/>
                    </w:rPr>
                  </w:pPr>
                  <w:r>
                    <w:rPr>
                      <w:rFonts w:ascii="Calibri" w:hAnsi="Calibri"/>
                      <w:color w:val="000000"/>
                      <w:sz w:val="22"/>
                      <w:szCs w:val="22"/>
                    </w:rPr>
                    <w:t>11.1.3</w:t>
                  </w:r>
                </w:p>
              </w:tc>
              <w:tc>
                <w:tcPr>
                  <w:tcW w:w="3543" w:type="dxa"/>
                  <w:tcBorders>
                    <w:top w:val="nil"/>
                    <w:left w:val="nil"/>
                    <w:bottom w:val="nil"/>
                    <w:right w:val="nil"/>
                  </w:tcBorders>
                  <w:shd w:val="clear" w:color="auto" w:fill="auto"/>
                  <w:noWrap/>
                  <w:vAlign w:val="center"/>
                  <w:hideMark/>
                </w:tcPr>
                <w:p w14:paraId="1769B96C"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Структура потребления шоколада и шоколадных изделий по видам</w:t>
                  </w:r>
                </w:p>
              </w:tc>
              <w:tc>
                <w:tcPr>
                  <w:tcW w:w="960" w:type="dxa"/>
                  <w:tcBorders>
                    <w:top w:val="nil"/>
                    <w:left w:val="nil"/>
                    <w:bottom w:val="nil"/>
                    <w:right w:val="nil"/>
                  </w:tcBorders>
                  <w:shd w:val="clear" w:color="auto" w:fill="auto"/>
                  <w:noWrap/>
                  <w:vAlign w:val="center"/>
                  <w:hideMark/>
                </w:tcPr>
                <w:p w14:paraId="4DFB26B2"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132</w:t>
                  </w:r>
                </w:p>
              </w:tc>
            </w:tr>
            <w:tr w:rsidR="00443D22" w14:paraId="611961F4" w14:textId="77777777" w:rsidTr="00443D22">
              <w:trPr>
                <w:trHeight w:val="300"/>
              </w:trPr>
              <w:tc>
                <w:tcPr>
                  <w:tcW w:w="688" w:type="dxa"/>
                  <w:tcBorders>
                    <w:top w:val="nil"/>
                    <w:left w:val="nil"/>
                    <w:bottom w:val="nil"/>
                    <w:right w:val="nil"/>
                  </w:tcBorders>
                  <w:shd w:val="clear" w:color="auto" w:fill="auto"/>
                  <w:noWrap/>
                  <w:vAlign w:val="bottom"/>
                  <w:hideMark/>
                </w:tcPr>
                <w:p w14:paraId="564842E7"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D3B8AB6"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60452615" w14:textId="77777777" w:rsidR="00443D22" w:rsidRDefault="00443D22" w:rsidP="00443D22">
                  <w:pPr>
                    <w:rPr>
                      <w:rFonts w:ascii="Calibri" w:hAnsi="Calibri"/>
                      <w:color w:val="000000"/>
                      <w:sz w:val="22"/>
                      <w:szCs w:val="22"/>
                    </w:rPr>
                  </w:pPr>
                  <w:r>
                    <w:rPr>
                      <w:rFonts w:ascii="Calibri" w:hAnsi="Calibri"/>
                      <w:color w:val="000000"/>
                      <w:sz w:val="22"/>
                      <w:szCs w:val="22"/>
                    </w:rPr>
                    <w:t>11.1.4</w:t>
                  </w:r>
                </w:p>
              </w:tc>
              <w:tc>
                <w:tcPr>
                  <w:tcW w:w="3543" w:type="dxa"/>
                  <w:tcBorders>
                    <w:top w:val="nil"/>
                    <w:left w:val="nil"/>
                    <w:bottom w:val="nil"/>
                    <w:right w:val="nil"/>
                  </w:tcBorders>
                  <w:shd w:val="clear" w:color="auto" w:fill="auto"/>
                  <w:noWrap/>
                  <w:vAlign w:val="center"/>
                  <w:hideMark/>
                </w:tcPr>
                <w:p w14:paraId="57D2D5C9"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Степень активности в потреблении шоколада и шоколадных изделий</w:t>
                  </w:r>
                </w:p>
              </w:tc>
              <w:tc>
                <w:tcPr>
                  <w:tcW w:w="960" w:type="dxa"/>
                  <w:tcBorders>
                    <w:top w:val="nil"/>
                    <w:left w:val="nil"/>
                    <w:bottom w:val="nil"/>
                    <w:right w:val="nil"/>
                  </w:tcBorders>
                  <w:shd w:val="clear" w:color="auto" w:fill="auto"/>
                  <w:noWrap/>
                  <w:vAlign w:val="center"/>
                  <w:hideMark/>
                </w:tcPr>
                <w:p w14:paraId="4E6057E9"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134</w:t>
                  </w:r>
                </w:p>
              </w:tc>
            </w:tr>
            <w:tr w:rsidR="00443D22" w14:paraId="43B1EA1C" w14:textId="77777777" w:rsidTr="00443D22">
              <w:trPr>
                <w:trHeight w:val="300"/>
              </w:trPr>
              <w:tc>
                <w:tcPr>
                  <w:tcW w:w="688" w:type="dxa"/>
                  <w:tcBorders>
                    <w:top w:val="nil"/>
                    <w:left w:val="nil"/>
                    <w:bottom w:val="nil"/>
                    <w:right w:val="nil"/>
                  </w:tcBorders>
                  <w:shd w:val="clear" w:color="auto" w:fill="auto"/>
                  <w:noWrap/>
                  <w:vAlign w:val="bottom"/>
                  <w:hideMark/>
                </w:tcPr>
                <w:p w14:paraId="25CFC574" w14:textId="77777777" w:rsidR="00443D22" w:rsidRDefault="00443D22" w:rsidP="00443D22">
                  <w:pPr>
                    <w:rPr>
                      <w:rFonts w:ascii="Calibri" w:hAnsi="Calibri"/>
                      <w:color w:val="000000"/>
                      <w:sz w:val="22"/>
                      <w:szCs w:val="22"/>
                    </w:rPr>
                  </w:pPr>
                  <w:r>
                    <w:rPr>
                      <w:rFonts w:ascii="Calibri" w:hAnsi="Calibri"/>
                      <w:color w:val="000000"/>
                      <w:sz w:val="22"/>
                      <w:szCs w:val="22"/>
                    </w:rPr>
                    <w:t>12</w:t>
                  </w:r>
                </w:p>
              </w:tc>
              <w:tc>
                <w:tcPr>
                  <w:tcW w:w="5103" w:type="dxa"/>
                  <w:gridSpan w:val="3"/>
                  <w:tcBorders>
                    <w:top w:val="nil"/>
                    <w:left w:val="nil"/>
                    <w:bottom w:val="nil"/>
                    <w:right w:val="nil"/>
                  </w:tcBorders>
                  <w:shd w:val="clear" w:color="auto" w:fill="auto"/>
                  <w:noWrap/>
                  <w:vAlign w:val="center"/>
                  <w:hideMark/>
                </w:tcPr>
                <w:p w14:paraId="2ED6B7A0" w14:textId="77777777" w:rsidR="00443D22" w:rsidRDefault="00443D22" w:rsidP="00443D22">
                  <w:pPr>
                    <w:rPr>
                      <w:rFonts w:ascii="Arial" w:hAnsi="Arial" w:cs="Arial"/>
                      <w:b/>
                      <w:bCs/>
                      <w:color w:val="000080"/>
                      <w:sz w:val="20"/>
                      <w:szCs w:val="20"/>
                    </w:rPr>
                  </w:pPr>
                  <w:r>
                    <w:rPr>
                      <w:rFonts w:ascii="Arial" w:hAnsi="Arial" w:cs="Arial"/>
                      <w:b/>
                      <w:bCs/>
                      <w:smallCaps/>
                      <w:noProof/>
                      <w:color w:val="000080"/>
                      <w:sz w:val="20"/>
                      <w:szCs w:val="20"/>
                    </w:rPr>
                    <w:t>Предпочтения по месту покупки</w:t>
                  </w:r>
                </w:p>
              </w:tc>
              <w:tc>
                <w:tcPr>
                  <w:tcW w:w="960" w:type="dxa"/>
                  <w:tcBorders>
                    <w:top w:val="nil"/>
                    <w:left w:val="nil"/>
                    <w:bottom w:val="nil"/>
                    <w:right w:val="nil"/>
                  </w:tcBorders>
                  <w:shd w:val="clear" w:color="auto" w:fill="auto"/>
                  <w:noWrap/>
                  <w:vAlign w:val="center"/>
                  <w:hideMark/>
                </w:tcPr>
                <w:p w14:paraId="7E4F4FB6"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135</w:t>
                  </w:r>
                </w:p>
              </w:tc>
            </w:tr>
            <w:tr w:rsidR="00443D22" w14:paraId="28ECA1E6" w14:textId="77777777" w:rsidTr="00443D22">
              <w:trPr>
                <w:trHeight w:val="300"/>
              </w:trPr>
              <w:tc>
                <w:tcPr>
                  <w:tcW w:w="688" w:type="dxa"/>
                  <w:tcBorders>
                    <w:top w:val="nil"/>
                    <w:left w:val="nil"/>
                    <w:bottom w:val="nil"/>
                    <w:right w:val="nil"/>
                  </w:tcBorders>
                  <w:shd w:val="clear" w:color="auto" w:fill="auto"/>
                  <w:noWrap/>
                  <w:vAlign w:val="bottom"/>
                  <w:hideMark/>
                </w:tcPr>
                <w:p w14:paraId="1B6F0AB7"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DFAE075"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6C81910A" w14:textId="77777777" w:rsidR="00443D22" w:rsidRDefault="00443D22" w:rsidP="00443D22">
                  <w:pPr>
                    <w:rPr>
                      <w:rFonts w:ascii="Calibri" w:hAnsi="Calibri"/>
                      <w:color w:val="000000"/>
                      <w:sz w:val="22"/>
                      <w:szCs w:val="22"/>
                    </w:rPr>
                  </w:pPr>
                  <w:r>
                    <w:rPr>
                      <w:rFonts w:ascii="Calibri" w:hAnsi="Calibri"/>
                      <w:color w:val="000000"/>
                      <w:sz w:val="22"/>
                      <w:szCs w:val="22"/>
                    </w:rPr>
                    <w:t>12.1.1</w:t>
                  </w:r>
                </w:p>
              </w:tc>
              <w:tc>
                <w:tcPr>
                  <w:tcW w:w="3543" w:type="dxa"/>
                  <w:tcBorders>
                    <w:top w:val="nil"/>
                    <w:left w:val="nil"/>
                    <w:bottom w:val="nil"/>
                    <w:right w:val="nil"/>
                  </w:tcBorders>
                  <w:shd w:val="clear" w:color="auto" w:fill="auto"/>
                  <w:noWrap/>
                  <w:vAlign w:val="center"/>
                  <w:hideMark/>
                </w:tcPr>
                <w:p w14:paraId="41A610BD"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Потребительские мотивации и поведение при покупке шоколада и шоколадной продукции</w:t>
                  </w:r>
                </w:p>
              </w:tc>
              <w:tc>
                <w:tcPr>
                  <w:tcW w:w="960" w:type="dxa"/>
                  <w:tcBorders>
                    <w:top w:val="nil"/>
                    <w:left w:val="nil"/>
                    <w:bottom w:val="nil"/>
                    <w:right w:val="nil"/>
                  </w:tcBorders>
                  <w:shd w:val="clear" w:color="auto" w:fill="auto"/>
                  <w:noWrap/>
                  <w:vAlign w:val="center"/>
                  <w:hideMark/>
                </w:tcPr>
                <w:p w14:paraId="1ADCEFEA"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136</w:t>
                  </w:r>
                </w:p>
              </w:tc>
            </w:tr>
            <w:tr w:rsidR="00443D22" w14:paraId="417476BE" w14:textId="77777777" w:rsidTr="00443D22">
              <w:trPr>
                <w:trHeight w:val="300"/>
              </w:trPr>
              <w:tc>
                <w:tcPr>
                  <w:tcW w:w="688" w:type="dxa"/>
                  <w:tcBorders>
                    <w:top w:val="nil"/>
                    <w:left w:val="nil"/>
                    <w:bottom w:val="nil"/>
                    <w:right w:val="nil"/>
                  </w:tcBorders>
                  <w:shd w:val="clear" w:color="auto" w:fill="auto"/>
                  <w:noWrap/>
                  <w:vAlign w:val="bottom"/>
                  <w:hideMark/>
                </w:tcPr>
                <w:p w14:paraId="190BCFBF"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52D8808" w14:textId="77777777" w:rsidR="00443D22" w:rsidRDefault="00443D22" w:rsidP="00443D22">
                  <w:pPr>
                    <w:rPr>
                      <w:rFonts w:ascii="Calibri" w:hAnsi="Calibri"/>
                      <w:color w:val="000000"/>
                      <w:sz w:val="22"/>
                      <w:szCs w:val="22"/>
                    </w:rPr>
                  </w:pPr>
                  <w:r>
                    <w:rPr>
                      <w:rFonts w:ascii="Calibri" w:hAnsi="Calibri"/>
                      <w:color w:val="000000"/>
                      <w:sz w:val="22"/>
                      <w:szCs w:val="22"/>
                    </w:rPr>
                    <w:t>12.2</w:t>
                  </w:r>
                </w:p>
              </w:tc>
              <w:tc>
                <w:tcPr>
                  <w:tcW w:w="4394" w:type="dxa"/>
                  <w:gridSpan w:val="2"/>
                  <w:tcBorders>
                    <w:top w:val="nil"/>
                    <w:left w:val="nil"/>
                    <w:bottom w:val="nil"/>
                    <w:right w:val="nil"/>
                  </w:tcBorders>
                  <w:shd w:val="clear" w:color="auto" w:fill="auto"/>
                  <w:noWrap/>
                  <w:vAlign w:val="center"/>
                  <w:hideMark/>
                </w:tcPr>
                <w:p w14:paraId="6EC89D34"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2143CF4D"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138</w:t>
                  </w:r>
                </w:p>
              </w:tc>
            </w:tr>
            <w:tr w:rsidR="00443D22" w14:paraId="26490C95" w14:textId="77777777" w:rsidTr="00443D22">
              <w:trPr>
                <w:trHeight w:val="300"/>
              </w:trPr>
              <w:tc>
                <w:tcPr>
                  <w:tcW w:w="688" w:type="dxa"/>
                  <w:tcBorders>
                    <w:top w:val="nil"/>
                    <w:left w:val="nil"/>
                    <w:bottom w:val="nil"/>
                    <w:right w:val="nil"/>
                  </w:tcBorders>
                  <w:shd w:val="clear" w:color="auto" w:fill="auto"/>
                  <w:noWrap/>
                  <w:vAlign w:val="bottom"/>
                  <w:hideMark/>
                </w:tcPr>
                <w:p w14:paraId="2BFC3296" w14:textId="77777777" w:rsidR="00443D22" w:rsidRDefault="00443D22" w:rsidP="00443D22">
                  <w:pPr>
                    <w:rPr>
                      <w:rFonts w:ascii="Calibri" w:hAnsi="Calibri"/>
                      <w:color w:val="000000"/>
                      <w:sz w:val="22"/>
                      <w:szCs w:val="22"/>
                    </w:rPr>
                  </w:pPr>
                  <w:r>
                    <w:rPr>
                      <w:rFonts w:ascii="Calibri" w:hAnsi="Calibri"/>
                      <w:color w:val="000000"/>
                      <w:sz w:val="22"/>
                      <w:szCs w:val="22"/>
                    </w:rPr>
                    <w:t>13</w:t>
                  </w:r>
                </w:p>
              </w:tc>
              <w:tc>
                <w:tcPr>
                  <w:tcW w:w="5103" w:type="dxa"/>
                  <w:gridSpan w:val="3"/>
                  <w:tcBorders>
                    <w:top w:val="nil"/>
                    <w:left w:val="nil"/>
                    <w:bottom w:val="nil"/>
                    <w:right w:val="nil"/>
                  </w:tcBorders>
                  <w:shd w:val="clear" w:color="auto" w:fill="auto"/>
                  <w:noWrap/>
                  <w:vAlign w:val="center"/>
                  <w:hideMark/>
                </w:tcPr>
                <w:p w14:paraId="052D7CFD"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3D2096E1" w14:textId="77777777" w:rsidR="00443D22" w:rsidRDefault="00443D22" w:rsidP="00443D22">
                  <w:pPr>
                    <w:rPr>
                      <w:rFonts w:ascii="Arial" w:hAnsi="Arial" w:cs="Arial"/>
                      <w:b/>
                      <w:bCs/>
                      <w:color w:val="000080"/>
                      <w:sz w:val="20"/>
                      <w:szCs w:val="20"/>
                    </w:rPr>
                  </w:pPr>
                  <w:r>
                    <w:rPr>
                      <w:rFonts w:ascii="Arial" w:hAnsi="Arial" w:cs="Arial"/>
                      <w:b/>
                      <w:bCs/>
                      <w:noProof/>
                      <w:color w:val="000080"/>
                      <w:sz w:val="20"/>
                      <w:szCs w:val="20"/>
                    </w:rPr>
                    <w:t>139</w:t>
                  </w:r>
                </w:p>
              </w:tc>
            </w:tr>
            <w:tr w:rsidR="00443D22" w14:paraId="510D9CD6" w14:textId="77777777" w:rsidTr="00443D22">
              <w:trPr>
                <w:trHeight w:val="300"/>
              </w:trPr>
              <w:tc>
                <w:tcPr>
                  <w:tcW w:w="688" w:type="dxa"/>
                  <w:tcBorders>
                    <w:top w:val="nil"/>
                    <w:left w:val="nil"/>
                    <w:bottom w:val="nil"/>
                    <w:right w:val="nil"/>
                  </w:tcBorders>
                  <w:shd w:val="clear" w:color="auto" w:fill="auto"/>
                  <w:noWrap/>
                  <w:vAlign w:val="bottom"/>
                  <w:hideMark/>
                </w:tcPr>
                <w:p w14:paraId="5B74779C" w14:textId="77777777" w:rsidR="00443D22" w:rsidRDefault="00443D22" w:rsidP="00443D2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E1D8074" w14:textId="77777777" w:rsidR="00443D22" w:rsidRDefault="00443D22" w:rsidP="00443D22">
                  <w:pPr>
                    <w:rPr>
                      <w:rFonts w:ascii="Calibri" w:hAnsi="Calibri"/>
                      <w:color w:val="000000"/>
                      <w:sz w:val="22"/>
                      <w:szCs w:val="22"/>
                    </w:rPr>
                  </w:pPr>
                  <w:r>
                    <w:rPr>
                      <w:rFonts w:ascii="Calibri" w:hAnsi="Calibri"/>
                      <w:color w:val="000000"/>
                      <w:sz w:val="22"/>
                      <w:szCs w:val="22"/>
                    </w:rPr>
                    <w:t>13.1</w:t>
                  </w:r>
                </w:p>
              </w:tc>
              <w:tc>
                <w:tcPr>
                  <w:tcW w:w="4394" w:type="dxa"/>
                  <w:gridSpan w:val="2"/>
                  <w:tcBorders>
                    <w:top w:val="nil"/>
                    <w:left w:val="nil"/>
                    <w:bottom w:val="nil"/>
                    <w:right w:val="nil"/>
                  </w:tcBorders>
                  <w:shd w:val="clear" w:color="auto" w:fill="auto"/>
                  <w:noWrap/>
                  <w:vAlign w:val="center"/>
                  <w:hideMark/>
                </w:tcPr>
                <w:p w14:paraId="6CD5A161"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5A9CEBC4"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139</w:t>
                  </w:r>
                </w:p>
              </w:tc>
            </w:tr>
            <w:tr w:rsidR="00443D22" w14:paraId="2896DB5B" w14:textId="77777777" w:rsidTr="00443D22">
              <w:trPr>
                <w:trHeight w:val="300"/>
              </w:trPr>
              <w:tc>
                <w:tcPr>
                  <w:tcW w:w="688" w:type="dxa"/>
                  <w:tcBorders>
                    <w:top w:val="nil"/>
                    <w:left w:val="nil"/>
                    <w:bottom w:val="nil"/>
                    <w:right w:val="nil"/>
                  </w:tcBorders>
                  <w:shd w:val="clear" w:color="auto" w:fill="auto"/>
                  <w:noWrap/>
                  <w:vAlign w:val="bottom"/>
                  <w:hideMark/>
                </w:tcPr>
                <w:p w14:paraId="1246A765"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B908583"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325ED8CB" w14:textId="77777777" w:rsidR="00443D22" w:rsidRDefault="00443D22" w:rsidP="00443D22">
                  <w:pPr>
                    <w:rPr>
                      <w:rFonts w:ascii="Calibri" w:hAnsi="Calibri"/>
                      <w:color w:val="000000"/>
                      <w:sz w:val="22"/>
                      <w:szCs w:val="22"/>
                    </w:rPr>
                  </w:pPr>
                  <w:r>
                    <w:rPr>
                      <w:rFonts w:ascii="Calibri" w:hAnsi="Calibri"/>
                      <w:color w:val="000000"/>
                      <w:sz w:val="22"/>
                      <w:szCs w:val="22"/>
                    </w:rPr>
                    <w:t>13.1.1</w:t>
                  </w:r>
                </w:p>
              </w:tc>
              <w:tc>
                <w:tcPr>
                  <w:tcW w:w="3543" w:type="dxa"/>
                  <w:tcBorders>
                    <w:top w:val="nil"/>
                    <w:left w:val="nil"/>
                    <w:bottom w:val="nil"/>
                    <w:right w:val="nil"/>
                  </w:tcBorders>
                  <w:shd w:val="clear" w:color="auto" w:fill="auto"/>
                  <w:noWrap/>
                  <w:vAlign w:val="center"/>
                  <w:hideMark/>
                </w:tcPr>
                <w:p w14:paraId="7BAFB44A"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Step-анализ Рынка</w:t>
                  </w:r>
                </w:p>
              </w:tc>
              <w:tc>
                <w:tcPr>
                  <w:tcW w:w="960" w:type="dxa"/>
                  <w:tcBorders>
                    <w:top w:val="nil"/>
                    <w:left w:val="nil"/>
                    <w:bottom w:val="nil"/>
                    <w:right w:val="nil"/>
                  </w:tcBorders>
                  <w:shd w:val="clear" w:color="auto" w:fill="auto"/>
                  <w:noWrap/>
                  <w:vAlign w:val="center"/>
                  <w:hideMark/>
                </w:tcPr>
                <w:p w14:paraId="1EA48534"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139</w:t>
                  </w:r>
                </w:p>
              </w:tc>
            </w:tr>
            <w:tr w:rsidR="00443D22" w14:paraId="3BD7C124" w14:textId="77777777" w:rsidTr="00443D22">
              <w:trPr>
                <w:trHeight w:val="300"/>
              </w:trPr>
              <w:tc>
                <w:tcPr>
                  <w:tcW w:w="688" w:type="dxa"/>
                  <w:tcBorders>
                    <w:top w:val="nil"/>
                    <w:left w:val="nil"/>
                    <w:bottom w:val="nil"/>
                    <w:right w:val="nil"/>
                  </w:tcBorders>
                  <w:shd w:val="clear" w:color="auto" w:fill="auto"/>
                  <w:noWrap/>
                  <w:vAlign w:val="bottom"/>
                  <w:hideMark/>
                </w:tcPr>
                <w:p w14:paraId="3E6A0621"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479F230"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554CD8E1" w14:textId="77777777" w:rsidR="00443D22" w:rsidRDefault="00443D22" w:rsidP="00443D22">
                  <w:pPr>
                    <w:rPr>
                      <w:rFonts w:ascii="Calibri" w:hAnsi="Calibri"/>
                      <w:color w:val="000000"/>
                      <w:sz w:val="22"/>
                      <w:szCs w:val="22"/>
                    </w:rPr>
                  </w:pPr>
                  <w:r>
                    <w:rPr>
                      <w:rFonts w:ascii="Calibri" w:hAnsi="Calibri"/>
                      <w:color w:val="000000"/>
                      <w:sz w:val="22"/>
                      <w:szCs w:val="22"/>
                    </w:rPr>
                    <w:t>13.1.2</w:t>
                  </w:r>
                </w:p>
              </w:tc>
              <w:tc>
                <w:tcPr>
                  <w:tcW w:w="3543" w:type="dxa"/>
                  <w:tcBorders>
                    <w:top w:val="nil"/>
                    <w:left w:val="nil"/>
                    <w:bottom w:val="nil"/>
                    <w:right w:val="nil"/>
                  </w:tcBorders>
                  <w:shd w:val="clear" w:color="auto" w:fill="auto"/>
                  <w:noWrap/>
                  <w:vAlign w:val="center"/>
                  <w:hideMark/>
                </w:tcPr>
                <w:p w14:paraId="0029077C"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4110C80F"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144</w:t>
                  </w:r>
                </w:p>
              </w:tc>
            </w:tr>
            <w:tr w:rsidR="00443D22" w14:paraId="0AEBB634" w14:textId="77777777" w:rsidTr="00443D22">
              <w:trPr>
                <w:trHeight w:val="300"/>
              </w:trPr>
              <w:tc>
                <w:tcPr>
                  <w:tcW w:w="688" w:type="dxa"/>
                  <w:tcBorders>
                    <w:top w:val="nil"/>
                    <w:left w:val="nil"/>
                    <w:bottom w:val="nil"/>
                    <w:right w:val="nil"/>
                  </w:tcBorders>
                  <w:shd w:val="clear" w:color="auto" w:fill="auto"/>
                  <w:noWrap/>
                  <w:vAlign w:val="bottom"/>
                  <w:hideMark/>
                </w:tcPr>
                <w:p w14:paraId="5F195433"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9C0055C" w14:textId="77777777" w:rsidR="00443D22" w:rsidRDefault="00443D22" w:rsidP="00443D22">
                  <w:pPr>
                    <w:rPr>
                      <w:sz w:val="20"/>
                      <w:szCs w:val="20"/>
                    </w:rPr>
                  </w:pPr>
                </w:p>
              </w:tc>
              <w:tc>
                <w:tcPr>
                  <w:tcW w:w="851" w:type="dxa"/>
                  <w:tcBorders>
                    <w:top w:val="nil"/>
                    <w:left w:val="nil"/>
                    <w:bottom w:val="nil"/>
                    <w:right w:val="nil"/>
                  </w:tcBorders>
                  <w:shd w:val="clear" w:color="auto" w:fill="auto"/>
                  <w:noWrap/>
                  <w:vAlign w:val="bottom"/>
                  <w:hideMark/>
                </w:tcPr>
                <w:p w14:paraId="069A9CA7" w14:textId="77777777" w:rsidR="00443D22" w:rsidRDefault="00443D22" w:rsidP="00443D22">
                  <w:pPr>
                    <w:rPr>
                      <w:rFonts w:ascii="Calibri" w:hAnsi="Calibri"/>
                      <w:color w:val="000000"/>
                      <w:sz w:val="22"/>
                      <w:szCs w:val="22"/>
                    </w:rPr>
                  </w:pPr>
                  <w:r>
                    <w:rPr>
                      <w:rFonts w:ascii="Calibri" w:hAnsi="Calibri"/>
                      <w:color w:val="000000"/>
                      <w:sz w:val="22"/>
                      <w:szCs w:val="22"/>
                    </w:rPr>
                    <w:t>13.1.3</w:t>
                  </w:r>
                </w:p>
              </w:tc>
              <w:tc>
                <w:tcPr>
                  <w:tcW w:w="3543" w:type="dxa"/>
                  <w:tcBorders>
                    <w:top w:val="nil"/>
                    <w:left w:val="nil"/>
                    <w:bottom w:val="nil"/>
                    <w:right w:val="nil"/>
                  </w:tcBorders>
                  <w:shd w:val="clear" w:color="auto" w:fill="auto"/>
                  <w:noWrap/>
                  <w:vAlign w:val="center"/>
                  <w:hideMark/>
                </w:tcPr>
                <w:p w14:paraId="74785A4D"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Сдерживающие факторы Рынка. Анализ рисков</w:t>
                  </w:r>
                </w:p>
              </w:tc>
              <w:tc>
                <w:tcPr>
                  <w:tcW w:w="960" w:type="dxa"/>
                  <w:tcBorders>
                    <w:top w:val="nil"/>
                    <w:left w:val="nil"/>
                    <w:bottom w:val="nil"/>
                    <w:right w:val="nil"/>
                  </w:tcBorders>
                  <w:shd w:val="clear" w:color="auto" w:fill="auto"/>
                  <w:noWrap/>
                  <w:vAlign w:val="center"/>
                  <w:hideMark/>
                </w:tcPr>
                <w:p w14:paraId="482D3F8C" w14:textId="77777777" w:rsidR="00443D22" w:rsidRDefault="00443D22" w:rsidP="00443D22">
                  <w:pPr>
                    <w:rPr>
                      <w:rFonts w:ascii="Arial" w:hAnsi="Arial" w:cs="Arial"/>
                      <w:color w:val="000080"/>
                      <w:sz w:val="20"/>
                      <w:szCs w:val="20"/>
                    </w:rPr>
                  </w:pPr>
                  <w:r>
                    <w:rPr>
                      <w:rFonts w:ascii="Arial" w:hAnsi="Arial" w:cs="Arial"/>
                      <w:noProof/>
                      <w:color w:val="000080"/>
                      <w:sz w:val="20"/>
                      <w:szCs w:val="20"/>
                    </w:rPr>
                    <w:t>145</w:t>
                  </w:r>
                </w:p>
              </w:tc>
            </w:tr>
            <w:tr w:rsidR="00443D22" w14:paraId="3B293F97" w14:textId="77777777" w:rsidTr="00443D22">
              <w:trPr>
                <w:trHeight w:val="300"/>
              </w:trPr>
              <w:tc>
                <w:tcPr>
                  <w:tcW w:w="688" w:type="dxa"/>
                  <w:tcBorders>
                    <w:top w:val="nil"/>
                    <w:left w:val="nil"/>
                    <w:bottom w:val="nil"/>
                    <w:right w:val="nil"/>
                  </w:tcBorders>
                  <w:shd w:val="clear" w:color="auto" w:fill="auto"/>
                  <w:noWrap/>
                  <w:vAlign w:val="bottom"/>
                  <w:hideMark/>
                </w:tcPr>
                <w:p w14:paraId="0FB9A24A" w14:textId="77777777" w:rsidR="00443D22" w:rsidRDefault="00443D22" w:rsidP="00443D2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F93A99A" w14:textId="77777777" w:rsidR="00443D22" w:rsidRDefault="00443D22" w:rsidP="00443D22">
                  <w:pPr>
                    <w:rPr>
                      <w:rFonts w:ascii="Calibri" w:hAnsi="Calibri"/>
                      <w:color w:val="000000"/>
                      <w:sz w:val="22"/>
                      <w:szCs w:val="22"/>
                    </w:rPr>
                  </w:pPr>
                  <w:r>
                    <w:rPr>
                      <w:rFonts w:ascii="Calibri" w:hAnsi="Calibri"/>
                      <w:color w:val="000000"/>
                      <w:sz w:val="22"/>
                      <w:szCs w:val="22"/>
                    </w:rPr>
                    <w:t>13.2</w:t>
                  </w:r>
                </w:p>
              </w:tc>
              <w:tc>
                <w:tcPr>
                  <w:tcW w:w="4394" w:type="dxa"/>
                  <w:gridSpan w:val="2"/>
                  <w:tcBorders>
                    <w:top w:val="nil"/>
                    <w:left w:val="nil"/>
                    <w:bottom w:val="nil"/>
                    <w:right w:val="nil"/>
                  </w:tcBorders>
                  <w:shd w:val="clear" w:color="auto" w:fill="auto"/>
                  <w:noWrap/>
                  <w:vAlign w:val="center"/>
                  <w:hideMark/>
                </w:tcPr>
                <w:p w14:paraId="3EDE660B"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Анализ рисков</w:t>
                  </w:r>
                </w:p>
              </w:tc>
              <w:tc>
                <w:tcPr>
                  <w:tcW w:w="960" w:type="dxa"/>
                  <w:tcBorders>
                    <w:top w:val="nil"/>
                    <w:left w:val="nil"/>
                    <w:bottom w:val="nil"/>
                    <w:right w:val="nil"/>
                  </w:tcBorders>
                  <w:shd w:val="clear" w:color="auto" w:fill="auto"/>
                  <w:noWrap/>
                  <w:vAlign w:val="center"/>
                  <w:hideMark/>
                </w:tcPr>
                <w:p w14:paraId="74FD7974"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145</w:t>
                  </w:r>
                </w:p>
              </w:tc>
            </w:tr>
            <w:tr w:rsidR="00443D22" w14:paraId="1B3746DF" w14:textId="77777777" w:rsidTr="00443D22">
              <w:trPr>
                <w:trHeight w:val="300"/>
              </w:trPr>
              <w:tc>
                <w:tcPr>
                  <w:tcW w:w="688" w:type="dxa"/>
                  <w:tcBorders>
                    <w:top w:val="nil"/>
                    <w:left w:val="nil"/>
                    <w:bottom w:val="nil"/>
                    <w:right w:val="nil"/>
                  </w:tcBorders>
                  <w:shd w:val="clear" w:color="auto" w:fill="auto"/>
                  <w:noWrap/>
                  <w:vAlign w:val="bottom"/>
                  <w:hideMark/>
                </w:tcPr>
                <w:p w14:paraId="387965CA" w14:textId="77777777" w:rsidR="00443D22" w:rsidRDefault="00443D22" w:rsidP="00443D2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442B95F" w14:textId="77777777" w:rsidR="00443D22" w:rsidRDefault="00443D22" w:rsidP="00443D22">
                  <w:pPr>
                    <w:rPr>
                      <w:rFonts w:ascii="Calibri" w:hAnsi="Calibri"/>
                      <w:color w:val="000000"/>
                      <w:sz w:val="22"/>
                      <w:szCs w:val="22"/>
                    </w:rPr>
                  </w:pPr>
                  <w:r>
                    <w:rPr>
                      <w:rFonts w:ascii="Calibri" w:hAnsi="Calibri"/>
                      <w:color w:val="000000"/>
                      <w:sz w:val="22"/>
                      <w:szCs w:val="22"/>
                    </w:rPr>
                    <w:t>13.3</w:t>
                  </w:r>
                </w:p>
              </w:tc>
              <w:tc>
                <w:tcPr>
                  <w:tcW w:w="4394" w:type="dxa"/>
                  <w:gridSpan w:val="2"/>
                  <w:tcBorders>
                    <w:top w:val="nil"/>
                    <w:left w:val="nil"/>
                    <w:bottom w:val="nil"/>
                    <w:right w:val="nil"/>
                  </w:tcBorders>
                  <w:shd w:val="clear" w:color="auto" w:fill="auto"/>
                  <w:noWrap/>
                  <w:vAlign w:val="center"/>
                  <w:hideMark/>
                </w:tcPr>
                <w:p w14:paraId="2ECE33D3"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37A6F5FA" w14:textId="77777777" w:rsidR="00443D22" w:rsidRDefault="00443D22" w:rsidP="00443D22">
                  <w:pPr>
                    <w:rPr>
                      <w:rFonts w:ascii="Arial" w:hAnsi="Arial" w:cs="Arial"/>
                      <w:i/>
                      <w:iCs/>
                      <w:color w:val="000080"/>
                      <w:sz w:val="20"/>
                      <w:szCs w:val="20"/>
                    </w:rPr>
                  </w:pPr>
                  <w:r>
                    <w:rPr>
                      <w:rFonts w:ascii="Arial" w:hAnsi="Arial" w:cs="Arial"/>
                      <w:i/>
                      <w:iCs/>
                      <w:noProof/>
                      <w:color w:val="000080"/>
                      <w:sz w:val="20"/>
                      <w:szCs w:val="20"/>
                    </w:rPr>
                    <w:t>147</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5DEE41A9"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fldChar w:fldCharType="begin"/>
            </w:r>
            <w:r w:rsidRPr="00443D22">
              <w:rPr>
                <w:rFonts w:ascii="Times New Roman" w:hAnsi="Times New Roman"/>
                <w:sz w:val="20"/>
                <w:szCs w:val="20"/>
              </w:rPr>
              <w:instrText xml:space="preserve"> TOC \n \c "Диаграмма" </w:instrText>
            </w:r>
            <w:r w:rsidRPr="00443D22">
              <w:rPr>
                <w:rFonts w:ascii="Times New Roman" w:hAnsi="Times New Roman"/>
                <w:sz w:val="20"/>
                <w:szCs w:val="20"/>
              </w:rPr>
              <w:fldChar w:fldCharType="separate"/>
            </w:r>
            <w:r w:rsidRPr="00443D22">
              <w:rPr>
                <w:rFonts w:ascii="Times New Roman" w:hAnsi="Times New Roman"/>
                <w:sz w:val="20"/>
                <w:szCs w:val="20"/>
              </w:rPr>
              <w:t>Диаграмма 1. Динамика ВВП в текущих ценах, 2014-2017 гг. и 2018 – 2019 гг прогноз, трлн. руб.</w:t>
            </w:r>
          </w:p>
          <w:p w14:paraId="1859DA7F"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2. Темпы роста промышленного производства, 2011-2017 гг., %</w:t>
            </w:r>
          </w:p>
          <w:p w14:paraId="4A1FF568"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3. Динамика объема инвестиций в основной капитал, 2010-2017 гг., трлн руб., %</w:t>
            </w:r>
          </w:p>
          <w:p w14:paraId="47166442"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4. Инфляция в 2011-2017 гг., %</w:t>
            </w:r>
          </w:p>
          <w:p w14:paraId="41110AC6"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5. Динамика оборота розничной торговли, 2011-2017 гг. трлн руб.</w:t>
            </w:r>
          </w:p>
          <w:p w14:paraId="45D71CC1"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6. Среднедушевые денежные доходы населения 2011 – 2017 гг., руб.</w:t>
            </w:r>
          </w:p>
          <w:p w14:paraId="6876F53F"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7. Среднедушевые денежные доходы населения 2017г. руб.</w:t>
            </w:r>
          </w:p>
          <w:p w14:paraId="36AB699F"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8. Динамика объема производства b и темпы прироста кондитерских изделий 2013-2017гг., млн. тонн, %</w:t>
            </w:r>
          </w:p>
          <w:p w14:paraId="68FFDCA4"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9. Динамика объема розничных продаж кондитерских изделий, 2013-2017 гг., млрд. руб.</w:t>
            </w:r>
          </w:p>
          <w:p w14:paraId="3AC05E4A"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10. Динамика производства мучных кондитерских изделий 2013-2017гг., тыс. тонн, %</w:t>
            </w:r>
          </w:p>
          <w:p w14:paraId="00EE0724"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11.  Структура объема производства мучных кондитерских изделий в натуральном выражении в России по регионам в 2016 году, %</w:t>
            </w:r>
          </w:p>
          <w:p w14:paraId="4694A3C7"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lastRenderedPageBreak/>
              <w:t>Диаграмма 12. Динамика объема рынка мучных кондитерских изделий 2013-2017гг. в натуральном выражении, млн. тонн.</w:t>
            </w:r>
          </w:p>
          <w:p w14:paraId="4F5BEFDF"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13. Динамика объема рынка мучных кондитерских изделий 2013 -2017гг. в денежном выражении, млрд. руб.</w:t>
            </w:r>
          </w:p>
          <w:p w14:paraId="150E1681"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14. Динамика средней розничной стоимости на печенье и пряники в России в 2013 – 2017 гг., руб./кг., %</w:t>
            </w:r>
          </w:p>
          <w:p w14:paraId="58821A32"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15. Динамика средней розничной стоимости на кексы, рулеты и торты в России в 2013 – 2017 гг., руб./кг., %</w:t>
            </w:r>
          </w:p>
          <w:p w14:paraId="1233C702"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16. Объем производства кондитерских сахаристых изделий, не содержащих какао, в России в натуральном выражении, 2014 – 2017 гг.,  тонн, %</w:t>
            </w:r>
          </w:p>
          <w:p w14:paraId="67665F35"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17. Структура объема производства сахаристых кондитерских изделий по категориям в РФ в 2017 году, %</w:t>
            </w:r>
          </w:p>
          <w:p w14:paraId="5D5F5908"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18. Структура объема производства сахаристых кондитерских изделий по регионам РФ в 2017 году, %</w:t>
            </w:r>
          </w:p>
          <w:p w14:paraId="2DE76D83"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19. Динамика объема рынка сахаристых кондитерских изделий 2013-2017гг. в натуральном выражении, млн. тонн.</w:t>
            </w:r>
          </w:p>
          <w:p w14:paraId="2260F9C2"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20. Динамика объема рынка сахаристых кондитерских изделий 2013 -2017гг. в денежном выражении, млрд. руб.</w:t>
            </w:r>
          </w:p>
          <w:p w14:paraId="7D5A3FAB"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21. Структура рынка сахаристых кондитерских изделий в натуральном выражении в 2017 году</w:t>
            </w:r>
          </w:p>
          <w:p w14:paraId="0A498C2B"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22. Динамика цен на сахаристые кондитерские изделия в 2013 – 2017 гг., руб./кг., руб./шт., %</w:t>
            </w:r>
          </w:p>
          <w:p w14:paraId="429309A4"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23. Структура рынка шоколада и шоколадных изделий в натуральном выражении в 2017 году</w:t>
            </w:r>
          </w:p>
          <w:p w14:paraId="1DE59F03"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24. Динамика цен на шоколад и шоколадные изделия в 2013 - 2017гг., руб./кг.</w:t>
            </w:r>
          </w:p>
          <w:p w14:paraId="0D12060B"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25. Динамика производства шоколада и шоколадных изделий в России с 2013 по 2017гг., тыс. тонн</w:t>
            </w:r>
          </w:p>
          <w:p w14:paraId="077E8035"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26. Производство шоколада и шоколадных изделий в России по категориям в 2017 году</w:t>
            </w:r>
          </w:p>
          <w:p w14:paraId="1B092B2D"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27. Структура объема производства шоколада и шоколадных изделий по регионам РФ в 2017 году, %</w:t>
            </w:r>
          </w:p>
          <w:p w14:paraId="49CA207C"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28. Динамика объема рынка шоколада и шоколадных изделий в 2013-2017гг. в натуральном выражении, млн. тонн.</w:t>
            </w:r>
          </w:p>
          <w:p w14:paraId="6A4D054B"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29. Динамика объема рынка шоколада и шоколадных изделий в 2013 -2017гг. в денежном выражении, млрд. руб.</w:t>
            </w:r>
          </w:p>
          <w:p w14:paraId="27D0FCB1"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30. Прогноз динамики объема рынка шоколада и шоколадных изделий в натуральном выражении в 2018 – 2020 гг., млн. тонн, %</w:t>
            </w:r>
          </w:p>
          <w:p w14:paraId="177AE21A"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lastRenderedPageBreak/>
              <w:t>Диаграмма 31. Наиболее востребованные среди потребителей виды шоколадных изделий, %</w:t>
            </w:r>
          </w:p>
          <w:p w14:paraId="6040C414"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32. Ответы респондентов на вопрос «Какие виды шоколадных конфет вы больше всего любите?», %</w:t>
            </w:r>
          </w:p>
          <w:p w14:paraId="2FAF1BCB"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33. Ответы респондентов на вопрос «Какие виды шоколадных конфет вы чаще всего покупаете в зависимости от фасовки?», %</w:t>
            </w:r>
          </w:p>
          <w:p w14:paraId="6BC9FD21"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34. Частота потребления плиточного шоколада потребителями, %</w:t>
            </w:r>
          </w:p>
          <w:p w14:paraId="3F00D8A5"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35. Наиболее популярные среди городских потребителей места покупки кондитерских изделий в 2016 и 2013 гг., %</w:t>
            </w:r>
          </w:p>
          <w:p w14:paraId="1E83FCF2"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Диаграмма 36. Наиболее значимые для потребителей кондитерских изделий критерии выбора продукции, %</w:t>
            </w:r>
          </w:p>
          <w:p w14:paraId="488BA2EF" w14:textId="77777777" w:rsidR="00443D22" w:rsidRPr="00443D22" w:rsidRDefault="00443D22" w:rsidP="00443D22">
            <w:pPr>
              <w:pStyle w:val="a4"/>
              <w:rPr>
                <w:b w:val="0"/>
                <w:sz w:val="20"/>
                <w:szCs w:val="20"/>
              </w:rPr>
            </w:pPr>
            <w:r w:rsidRPr="00443D22">
              <w:rPr>
                <w:b w:val="0"/>
                <w:sz w:val="20"/>
                <w:szCs w:val="20"/>
              </w:rPr>
              <w:fldChar w:fldCharType="end"/>
            </w:r>
            <w:r w:rsidRPr="00443D22">
              <w:rPr>
                <w:b w:val="0"/>
                <w:sz w:val="20"/>
                <w:szCs w:val="20"/>
              </w:rPr>
              <w:fldChar w:fldCharType="begin"/>
            </w:r>
            <w:r w:rsidRPr="00443D22">
              <w:rPr>
                <w:b w:val="0"/>
                <w:sz w:val="20"/>
                <w:szCs w:val="20"/>
              </w:rPr>
              <w:instrText xml:space="preserve"> TOC \n \c "Таблица" </w:instrText>
            </w:r>
            <w:r w:rsidRPr="00443D22">
              <w:rPr>
                <w:b w:val="0"/>
                <w:sz w:val="20"/>
                <w:szCs w:val="20"/>
              </w:rPr>
              <w:fldChar w:fldCharType="separate"/>
            </w:r>
          </w:p>
          <w:p w14:paraId="2FF68E8E"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1. Структура розничных продаж кондитерских изделий по регионам РФ в 2017 году в денежном выражении</w:t>
            </w:r>
          </w:p>
          <w:p w14:paraId="20C7AE5C"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2. Расчет объема российского рынка мучных кондитерских изделий в натуральном и стоимостном выражении в 2013 – 2017 гг.</w:t>
            </w:r>
          </w:p>
          <w:p w14:paraId="2778D1EB"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3. Расчет объема российского рынка сахаристых  кондитерских изделий в натуральном и стоимостном выражении в 2013 – 2017 гг.</w:t>
            </w:r>
          </w:p>
          <w:p w14:paraId="6119FDAF"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4. Стоимость шоколада и шоколадных изделий регионах России в 2017 году, руб./кг.</w:t>
            </w:r>
          </w:p>
          <w:p w14:paraId="3D261032"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5. Расчет объема российского рынка шоколада и шоколадных изделий в натуральном и стоимостном выражении в 2013 – 2017 гг.</w:t>
            </w:r>
          </w:p>
          <w:p w14:paraId="78481E09"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6. Таможенные коды продукции</w:t>
            </w:r>
          </w:p>
          <w:p w14:paraId="01B5313D"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7. Объем импорта и экспорта в 2016 г.</w:t>
            </w:r>
          </w:p>
          <w:p w14:paraId="1F2EAF47"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8. Основные страны-импортеры шоколада и шоколадных изделий в 2016 г.</w:t>
            </w:r>
          </w:p>
          <w:p w14:paraId="5D070086"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9. Основные страны-производители шоколада и шоколадных изделий в натуральном и денежном выражении, 2016 г.</w:t>
            </w:r>
          </w:p>
          <w:p w14:paraId="70ABFB54"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10. Основные компании-производители шоколада и шоколадных изделий в натуральном и денежном выражении, 2016 г.</w:t>
            </w:r>
          </w:p>
          <w:p w14:paraId="10D5BFE0"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11. Основные страны-экспортеры шоколада и шоколадных изделий в натуральном и денежном выражении, 2016 г.</w:t>
            </w:r>
          </w:p>
          <w:p w14:paraId="732EBFAD"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12. Основные страны-производители экспорта шоколада и шоколадных изделий в натуральном и денежном выражении, 2016 г.</w:t>
            </w:r>
          </w:p>
          <w:p w14:paraId="637C3EBD"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13. Основные компании-производители экспорта шоколада и шоколадных изделий в натуральном и денежном выражении, 2016 г.</w:t>
            </w:r>
          </w:p>
          <w:p w14:paraId="307FD245"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14. Сравнительная характеристика основных производителей на рынке</w:t>
            </w:r>
          </w:p>
          <w:p w14:paraId="32B27357"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lastRenderedPageBreak/>
              <w:t>Таблица 15. Сравнительная характеристика основных дистрибьюторов на рынке</w:t>
            </w:r>
          </w:p>
          <w:p w14:paraId="02FF9505"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16. Основные розничные торговые точки на рынке</w:t>
            </w:r>
          </w:p>
          <w:p w14:paraId="22048E13"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17. Сравнительная характеристика основных компаний розничного сектора на рынке</w:t>
            </w:r>
          </w:p>
          <w:p w14:paraId="23CB3DA8"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18. Сегментация потребителей шоколада и шоколадных изделий по спросу на продукцию</w:t>
            </w:r>
          </w:p>
          <w:p w14:paraId="47091CD7"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19. STEP-анализ рынка шоколада и шоколадных изделий РФ</w:t>
            </w:r>
          </w:p>
          <w:p w14:paraId="43A43088"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Таблица 20. Возможные риски, связанные с Рынком</w:t>
            </w:r>
          </w:p>
          <w:p w14:paraId="0CE6B5BD" w14:textId="77777777" w:rsidR="00443D22" w:rsidRPr="00443D22" w:rsidRDefault="00443D22" w:rsidP="00443D22">
            <w:pPr>
              <w:pStyle w:val="a4"/>
              <w:rPr>
                <w:b w:val="0"/>
                <w:sz w:val="20"/>
                <w:szCs w:val="20"/>
              </w:rPr>
            </w:pPr>
            <w:r w:rsidRPr="00443D22">
              <w:rPr>
                <w:b w:val="0"/>
                <w:sz w:val="20"/>
                <w:szCs w:val="20"/>
              </w:rPr>
              <w:fldChar w:fldCharType="end"/>
            </w:r>
            <w:r w:rsidRPr="00443D22">
              <w:rPr>
                <w:b w:val="0"/>
                <w:sz w:val="20"/>
                <w:szCs w:val="20"/>
              </w:rPr>
              <w:fldChar w:fldCharType="begin"/>
            </w:r>
            <w:r w:rsidRPr="00443D22">
              <w:rPr>
                <w:b w:val="0"/>
                <w:sz w:val="20"/>
                <w:szCs w:val="20"/>
              </w:rPr>
              <w:instrText xml:space="preserve"> TOC \n \c "Схема" </w:instrText>
            </w:r>
            <w:r w:rsidRPr="00443D22">
              <w:rPr>
                <w:b w:val="0"/>
                <w:sz w:val="20"/>
                <w:szCs w:val="20"/>
              </w:rPr>
              <w:fldChar w:fldCharType="separate"/>
            </w:r>
          </w:p>
          <w:p w14:paraId="09D6CF75" w14:textId="77777777" w:rsidR="00443D22" w:rsidRPr="00443D22" w:rsidRDefault="00443D22" w:rsidP="00443D22">
            <w:pPr>
              <w:pStyle w:val="ad"/>
              <w:tabs>
                <w:tab w:val="right" w:leader="dot" w:pos="7127"/>
              </w:tabs>
              <w:rPr>
                <w:rFonts w:ascii="Times New Roman" w:hAnsi="Times New Roman"/>
                <w:sz w:val="20"/>
                <w:szCs w:val="20"/>
              </w:rPr>
            </w:pPr>
            <w:r w:rsidRPr="00443D22">
              <w:rPr>
                <w:rFonts w:ascii="Times New Roman" w:hAnsi="Times New Roman"/>
                <w:sz w:val="20"/>
                <w:szCs w:val="20"/>
              </w:rPr>
              <w:t>Схема 1. Производство шоколада и шоколадных изделий в системе ОКВЭД</w:t>
            </w:r>
          </w:p>
          <w:p w14:paraId="579832ED" w14:textId="10E16D09" w:rsidR="0062380F" w:rsidRPr="00091322" w:rsidRDefault="00443D22" w:rsidP="00443D22">
            <w:pPr>
              <w:pStyle w:val="ad"/>
              <w:tabs>
                <w:tab w:val="right" w:leader="dot" w:pos="7127"/>
              </w:tabs>
              <w:rPr>
                <w:sz w:val="20"/>
                <w:szCs w:val="20"/>
              </w:rPr>
            </w:pPr>
            <w:r w:rsidRPr="00443D22">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54910705" w:rsidR="00F32BA1" w:rsidRPr="00A31814" w:rsidRDefault="009E4251" w:rsidP="00443D22">
            <w:pPr>
              <w:rPr>
                <w:sz w:val="20"/>
                <w:szCs w:val="20"/>
              </w:rPr>
            </w:pPr>
            <w:r w:rsidRPr="00AF40B0">
              <w:rPr>
                <w:sz w:val="20"/>
                <w:szCs w:val="20"/>
              </w:rPr>
              <w:t>ГИ</w:t>
            </w:r>
            <w:r w:rsidR="00FB60F2" w:rsidRPr="00AF40B0">
              <w:rPr>
                <w:sz w:val="20"/>
                <w:szCs w:val="20"/>
              </w:rPr>
              <w:t xml:space="preserve"> </w:t>
            </w:r>
            <w:r w:rsidR="00443D22">
              <w:rPr>
                <w:sz w:val="20"/>
                <w:szCs w:val="20"/>
              </w:rPr>
              <w:t>шоколада и шоколадных изделий</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CC1C42"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CC1C42"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CC1C42"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CC1C42"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73AA4" w14:textId="77777777" w:rsidR="00CC1C42" w:rsidRDefault="00CC1C42">
      <w:r>
        <w:separator/>
      </w:r>
    </w:p>
  </w:endnote>
  <w:endnote w:type="continuationSeparator" w:id="0">
    <w:p w14:paraId="06954A4E" w14:textId="77777777" w:rsidR="00CC1C42" w:rsidRDefault="00CC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85082" w:rsidRDefault="00D85082"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6019531" w14:textId="77777777" w:rsidR="00D85082" w:rsidRDefault="00D85082"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85082" w:rsidRPr="00D000EA" w:rsidRDefault="00D85082"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443D22">
      <w:rPr>
        <w:rStyle w:val="af3"/>
        <w:b/>
        <w:noProof/>
        <w:color w:val="000080"/>
      </w:rPr>
      <w:t>7</w:t>
    </w:r>
    <w:r w:rsidRPr="00D000EA">
      <w:rPr>
        <w:rStyle w:val="af3"/>
        <w:b/>
        <w:color w:val="000080"/>
      </w:rPr>
      <w:fldChar w:fldCharType="end"/>
    </w:r>
  </w:p>
  <w:p w14:paraId="69398999" w14:textId="77777777" w:rsidR="00D85082" w:rsidRDefault="00D85082"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20C61" w14:textId="77777777" w:rsidR="00CC1C42" w:rsidRDefault="00CC1C42">
      <w:r>
        <w:separator/>
      </w:r>
    </w:p>
  </w:footnote>
  <w:footnote w:type="continuationSeparator" w:id="0">
    <w:p w14:paraId="0ABFF19D" w14:textId="77777777" w:rsidR="00CC1C42" w:rsidRDefault="00CC1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85082" w:rsidRDefault="00D85082"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D85082" w:rsidRDefault="00D85082" w:rsidP="006651BE">
    <w:pPr>
      <w:pStyle w:val="ab"/>
      <w:rPr>
        <w:rFonts w:ascii="Tahoma" w:hAnsi="Tahoma"/>
        <w:b/>
        <w:color w:val="333399"/>
        <w:sz w:val="16"/>
      </w:rPr>
    </w:pPr>
    <w:r>
      <w:rPr>
        <w:rFonts w:ascii="Tahoma" w:hAnsi="Tahoma"/>
        <w:b/>
        <w:color w:val="333399"/>
        <w:sz w:val="16"/>
      </w:rPr>
      <w:t>111033 г. Москва, Золоторожский Вал, д. 32, стр. 2</w:t>
    </w:r>
  </w:p>
  <w:p w14:paraId="789311C7" w14:textId="606CB3CB" w:rsidR="00D85082" w:rsidRDefault="00D85082"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hyperlink>
  </w:p>
  <w:p w14:paraId="3D1DE652" w14:textId="77777777" w:rsidR="00D85082" w:rsidRDefault="00D85082" w:rsidP="006651BE">
    <w:pPr>
      <w:pStyle w:val="ab"/>
      <w:tabs>
        <w:tab w:val="clear" w:pos="9355"/>
        <w:tab w:val="left" w:pos="4956"/>
        <w:tab w:val="left" w:pos="5664"/>
        <w:tab w:val="left" w:pos="6372"/>
      </w:tabs>
      <w:ind w:left="-2268" w:right="360"/>
    </w:pPr>
  </w:p>
  <w:p w14:paraId="1AB15AD3" w14:textId="77777777" w:rsidR="00D85082" w:rsidRPr="00CF3D73" w:rsidRDefault="00D85082"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4524"/>
    <w:rsid w:val="001E5A08"/>
    <w:rsid w:val="001F12EE"/>
    <w:rsid w:val="00203117"/>
    <w:rsid w:val="00207501"/>
    <w:rsid w:val="0021159A"/>
    <w:rsid w:val="00217D3E"/>
    <w:rsid w:val="00222340"/>
    <w:rsid w:val="00224B48"/>
    <w:rsid w:val="00227947"/>
    <w:rsid w:val="00233472"/>
    <w:rsid w:val="00250D96"/>
    <w:rsid w:val="00256B4D"/>
    <w:rsid w:val="0025741B"/>
    <w:rsid w:val="0026081E"/>
    <w:rsid w:val="00265406"/>
    <w:rsid w:val="00265531"/>
    <w:rsid w:val="00265B12"/>
    <w:rsid w:val="002875A8"/>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39EC"/>
    <w:rsid w:val="003F4CF2"/>
    <w:rsid w:val="003F7FD6"/>
    <w:rsid w:val="0040062E"/>
    <w:rsid w:val="004006A7"/>
    <w:rsid w:val="00400E82"/>
    <w:rsid w:val="004119AD"/>
    <w:rsid w:val="004222EE"/>
    <w:rsid w:val="00426282"/>
    <w:rsid w:val="00426968"/>
    <w:rsid w:val="00427E12"/>
    <w:rsid w:val="00433123"/>
    <w:rsid w:val="00436D01"/>
    <w:rsid w:val="00443D22"/>
    <w:rsid w:val="004767DA"/>
    <w:rsid w:val="00480177"/>
    <w:rsid w:val="00484D4C"/>
    <w:rsid w:val="00485E20"/>
    <w:rsid w:val="00491253"/>
    <w:rsid w:val="004939C7"/>
    <w:rsid w:val="004A2FB0"/>
    <w:rsid w:val="004B60F4"/>
    <w:rsid w:val="004C1C74"/>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5E652C"/>
    <w:rsid w:val="005F2D13"/>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56A2E"/>
    <w:rsid w:val="00760F7A"/>
    <w:rsid w:val="007622DC"/>
    <w:rsid w:val="0076423E"/>
    <w:rsid w:val="00764288"/>
    <w:rsid w:val="007767B0"/>
    <w:rsid w:val="00787B11"/>
    <w:rsid w:val="007903F0"/>
    <w:rsid w:val="00794F48"/>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47CAF"/>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15E2"/>
    <w:rsid w:val="00975D0E"/>
    <w:rsid w:val="0098014F"/>
    <w:rsid w:val="009857E8"/>
    <w:rsid w:val="009A4DBA"/>
    <w:rsid w:val="009B1C28"/>
    <w:rsid w:val="009C42FE"/>
    <w:rsid w:val="009C7B88"/>
    <w:rsid w:val="009D335C"/>
    <w:rsid w:val="009D336E"/>
    <w:rsid w:val="009D510B"/>
    <w:rsid w:val="009D739F"/>
    <w:rsid w:val="009E4251"/>
    <w:rsid w:val="009E5B47"/>
    <w:rsid w:val="00A004F2"/>
    <w:rsid w:val="00A04DD3"/>
    <w:rsid w:val="00A06D30"/>
    <w:rsid w:val="00A10281"/>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97440"/>
    <w:rsid w:val="00AA3924"/>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942A2"/>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C1C42"/>
    <w:rsid w:val="00CE3B46"/>
    <w:rsid w:val="00CE7F8D"/>
    <w:rsid w:val="00CF3D73"/>
    <w:rsid w:val="00D000EA"/>
    <w:rsid w:val="00D07277"/>
    <w:rsid w:val="00D15C67"/>
    <w:rsid w:val="00D17E69"/>
    <w:rsid w:val="00D22774"/>
    <w:rsid w:val="00D2699C"/>
    <w:rsid w:val="00D26C13"/>
    <w:rsid w:val="00D35DEF"/>
    <w:rsid w:val="00D46FC4"/>
    <w:rsid w:val="00D47067"/>
    <w:rsid w:val="00D6085A"/>
    <w:rsid w:val="00D64076"/>
    <w:rsid w:val="00D66E5E"/>
    <w:rsid w:val="00D728AA"/>
    <w:rsid w:val="00D74E9F"/>
    <w:rsid w:val="00D81D4F"/>
    <w:rsid w:val="00D8242E"/>
    <w:rsid w:val="00D85082"/>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6449"/>
    <w:rsid w:val="00E1456B"/>
    <w:rsid w:val="00E15C23"/>
    <w:rsid w:val="00E16480"/>
    <w:rsid w:val="00E248B0"/>
    <w:rsid w:val="00E3316C"/>
    <w:rsid w:val="00E46CBF"/>
    <w:rsid w:val="00E5532E"/>
    <w:rsid w:val="00E569D8"/>
    <w:rsid w:val="00E64F83"/>
    <w:rsid w:val="00E74BC1"/>
    <w:rsid w:val="00E94FB0"/>
    <w:rsid w:val="00EA0CD5"/>
    <w:rsid w:val="00EA1BDC"/>
    <w:rsid w:val="00EA2307"/>
    <w:rsid w:val="00EA2D23"/>
    <w:rsid w:val="00EA3F31"/>
    <w:rsid w:val="00EB5BA8"/>
    <w:rsid w:val="00EC4E18"/>
    <w:rsid w:val="00ED11C8"/>
    <w:rsid w:val="00EE3B13"/>
    <w:rsid w:val="00EE50AB"/>
    <w:rsid w:val="00EE7C45"/>
    <w:rsid w:val="00F03117"/>
    <w:rsid w:val="00F03A49"/>
    <w:rsid w:val="00F05A7F"/>
    <w:rsid w:val="00F06A27"/>
    <w:rsid w:val="00F06E1C"/>
    <w:rsid w:val="00F10DE7"/>
    <w:rsid w:val="00F11B1E"/>
    <w:rsid w:val="00F13C02"/>
    <w:rsid w:val="00F16998"/>
    <w:rsid w:val="00F16FB1"/>
    <w:rsid w:val="00F20A99"/>
    <w:rsid w:val="00F235C3"/>
    <w:rsid w:val="00F32032"/>
    <w:rsid w:val="00F32BA1"/>
    <w:rsid w:val="00F42644"/>
    <w:rsid w:val="00F46370"/>
    <w:rsid w:val="00F465EB"/>
    <w:rsid w:val="00F560CF"/>
    <w:rsid w:val="00F670C7"/>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uiPriority w:val="99"/>
    <w:rsid w:val="00BA2899"/>
    <w:pPr>
      <w:spacing w:line="360" w:lineRule="auto"/>
      <w:jc w:val="both"/>
    </w:pPr>
    <w:rPr>
      <w:rFonts w:ascii="Arial" w:hAnsi="Arial"/>
      <w:sz w:val="20"/>
      <w:szCs w:val="20"/>
    </w:rPr>
  </w:style>
  <w:style w:type="character" w:styleId="af2">
    <w:name w:val="footnote reference"/>
    <w:uiPriority w:val="99"/>
    <w:rsid w:val="00BA2899"/>
    <w:rPr>
      <w:vertAlign w:val="superscript"/>
    </w:rPr>
  </w:style>
  <w:style w:type="character" w:styleId="af3">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1"/>
    <w:rsid w:val="00366063"/>
    <w:rPr>
      <w:rFonts w:ascii="Arial" w:hAnsi="Arial"/>
      <w:lang w:val="ru-RU" w:eastAsia="ru-RU" w:bidi="ar-SA"/>
    </w:rPr>
  </w:style>
  <w:style w:type="paragraph" w:customStyle="1" w:styleId="af4">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5">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5"/>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uiPriority w:val="99"/>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6">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7">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6"/>
    <w:rsid w:val="005043E8"/>
    <w:rPr>
      <w:rFonts w:ascii="Arial" w:hAnsi="Arial"/>
      <w:b/>
      <w:i/>
      <w:color w:val="000080"/>
    </w:rPr>
  </w:style>
  <w:style w:type="paragraph" w:styleId="af8">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9">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a">
    <w:name w:val="_Основной текст"/>
    <w:basedOn w:val="af0"/>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b">
    <w:name w:val="очистить формат"/>
    <w:basedOn w:val="a"/>
    <w:link w:val="afc"/>
    <w:uiPriority w:val="99"/>
    <w:rsid w:val="00866C77"/>
    <w:pPr>
      <w:spacing w:line="360" w:lineRule="auto"/>
      <w:jc w:val="both"/>
    </w:pPr>
    <w:rPr>
      <w:rFonts w:ascii="Arial" w:hAnsi="Arial"/>
      <w:sz w:val="20"/>
    </w:rPr>
  </w:style>
  <w:style w:type="character" w:customStyle="1" w:styleId="afc">
    <w:name w:val="очистить формат Знак"/>
    <w:link w:val="afb"/>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uiPriority w:val="99"/>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uiPriority w:val="99"/>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 w:type="character" w:customStyle="1" w:styleId="af">
    <w:name w:val="Нижний колонтитул Знак"/>
    <w:link w:val="ae"/>
    <w:rsid w:val="00443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24">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178199584">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43300486">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529219096">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6092420">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619583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7</Pages>
  <Words>2051</Words>
  <Characters>11696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13720</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16</cp:revision>
  <cp:lastPrinted>2007-02-02T15:05:00Z</cp:lastPrinted>
  <dcterms:created xsi:type="dcterms:W3CDTF">2018-01-11T14:06:00Z</dcterms:created>
  <dcterms:modified xsi:type="dcterms:W3CDTF">2018-08-17T08:50:00Z</dcterms:modified>
</cp:coreProperties>
</file>